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7F" w:rsidRPr="001F677F" w:rsidRDefault="00AD59D7" w:rsidP="00506C1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Г</w:t>
      </w:r>
      <w:r w:rsidR="001F677F" w:rsidRPr="001F677F">
        <w:rPr>
          <w:rFonts w:ascii="Times New Roman" w:hAnsi="Times New Roman" w:cs="Times New Roman"/>
          <w:sz w:val="24"/>
          <w:szCs w:val="24"/>
        </w:rPr>
        <w:t>осударственное бюджетное профессиональное образовательное учреждение</w:t>
      </w:r>
    </w:p>
    <w:p w:rsidR="001F677F" w:rsidRPr="001F677F" w:rsidRDefault="001F677F" w:rsidP="00506C1A">
      <w:pPr>
        <w:spacing w:after="0" w:line="360" w:lineRule="auto"/>
        <w:jc w:val="center"/>
        <w:rPr>
          <w:rFonts w:ascii="Times New Roman" w:hAnsi="Times New Roman" w:cs="Times New Roman"/>
          <w:sz w:val="24"/>
          <w:szCs w:val="24"/>
        </w:rPr>
      </w:pPr>
      <w:r w:rsidRPr="001F677F">
        <w:rPr>
          <w:rFonts w:ascii="Times New Roman" w:hAnsi="Times New Roman" w:cs="Times New Roman"/>
          <w:sz w:val="24"/>
          <w:szCs w:val="24"/>
        </w:rPr>
        <w:t>«Златоустовский индустриальный колледж им. П.П. Аносова»</w:t>
      </w:r>
    </w:p>
    <w:p w:rsidR="001F677F" w:rsidRPr="001F677F" w:rsidRDefault="001F677F" w:rsidP="00F0195E">
      <w:pPr>
        <w:widowControl w:val="0"/>
        <w:suppressAutoHyphens/>
        <w:autoSpaceDE w:val="0"/>
        <w:autoSpaceDN w:val="0"/>
        <w:adjustRightInd w:val="0"/>
        <w:jc w:val="center"/>
        <w:rPr>
          <w:rFonts w:ascii="Times New Roman" w:hAnsi="Times New Roman" w:cs="Times New Roman"/>
          <w:caps/>
          <w:sz w:val="24"/>
          <w:szCs w:val="24"/>
        </w:rPr>
      </w:pPr>
    </w:p>
    <w:p w:rsidR="001F677F" w:rsidRPr="001F677F" w:rsidRDefault="001F677F" w:rsidP="00F0195E">
      <w:pPr>
        <w:widowControl w:val="0"/>
        <w:suppressAutoHyphens/>
        <w:autoSpaceDE w:val="0"/>
        <w:autoSpaceDN w:val="0"/>
        <w:adjustRightInd w:val="0"/>
        <w:jc w:val="center"/>
        <w:rPr>
          <w:rFonts w:ascii="Times New Roman" w:hAnsi="Times New Roman" w:cs="Times New Roman"/>
          <w:caps/>
          <w:sz w:val="24"/>
          <w:szCs w:val="24"/>
        </w:rPr>
      </w:pPr>
    </w:p>
    <w:p w:rsid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p>
    <w:p w:rsidR="00F0195E" w:rsidRDefault="00F0195E"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p>
    <w:p w:rsidR="000F0038" w:rsidRDefault="000F0038"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p>
    <w:p w:rsidR="000F0038" w:rsidRDefault="000F0038"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p>
    <w:p w:rsidR="00F0195E" w:rsidRPr="001F677F" w:rsidRDefault="00F0195E"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p>
    <w:p w:rsidR="001F677F" w:rsidRPr="007F5223" w:rsidRDefault="001F677F" w:rsidP="007F5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r w:rsidRPr="001F677F">
        <w:rPr>
          <w:rFonts w:ascii="Times New Roman" w:hAnsi="Times New Roman" w:cs="Times New Roman"/>
          <w:b/>
          <w:caps/>
          <w:sz w:val="24"/>
          <w:szCs w:val="24"/>
        </w:rPr>
        <w:t>ПРОГРАММа УЧЕБНОЙ ДИСЦИПЛИНЫ</w:t>
      </w:r>
    </w:p>
    <w:p w:rsidR="001F677F" w:rsidRPr="00F0195E" w:rsidRDefault="007F5223" w:rsidP="007F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ОСНОВЫ БЕЗОПАСНОСТИ ЖИЗНЕДЕЯТЕЛЬНОСТИ</w:t>
      </w:r>
    </w:p>
    <w:p w:rsidR="007F5223" w:rsidRPr="001F677F" w:rsidRDefault="002D42F3" w:rsidP="007F5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Профессия</w:t>
      </w:r>
      <w:r w:rsidR="007F5223">
        <w:rPr>
          <w:rFonts w:ascii="Times New Roman" w:hAnsi="Times New Roman" w:cs="Times New Roman"/>
          <w:sz w:val="24"/>
          <w:szCs w:val="24"/>
        </w:rPr>
        <w:t xml:space="preserve"> 43.01.02 «Парикмахер»</w:t>
      </w:r>
    </w:p>
    <w:p w:rsidR="001F677F" w:rsidRPr="001F677F" w:rsidRDefault="001F677F" w:rsidP="00F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1F677F" w:rsidRPr="001F677F" w:rsidRDefault="001F677F" w:rsidP="00F0195E">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p>
    <w:p w:rsidR="00045C8F" w:rsidRDefault="00045C8F">
      <w:pPr>
        <w:rPr>
          <w:rFonts w:ascii="Times New Roman" w:hAnsi="Times New Roman" w:cs="Times New Roman"/>
          <w:bCs/>
          <w:sz w:val="24"/>
          <w:szCs w:val="24"/>
        </w:rPr>
      </w:pPr>
      <w:r>
        <w:rPr>
          <w:rFonts w:ascii="Times New Roman" w:hAnsi="Times New Roman" w:cs="Times New Roman"/>
          <w:bCs/>
          <w:sz w:val="24"/>
          <w:szCs w:val="24"/>
        </w:rPr>
        <w:br w:type="page"/>
      </w:r>
    </w:p>
    <w:p w:rsidR="001F677F" w:rsidRPr="001F677F" w:rsidRDefault="001F677F"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hAnsi="Times New Roman" w:cs="Times New Roman"/>
          <w:sz w:val="24"/>
          <w:szCs w:val="24"/>
        </w:rPr>
      </w:pPr>
      <w:r w:rsidRPr="001F677F">
        <w:rPr>
          <w:rFonts w:ascii="Times New Roman" w:hAnsi="Times New Roman" w:cs="Times New Roman"/>
          <w:sz w:val="24"/>
          <w:szCs w:val="24"/>
        </w:rPr>
        <w:lastRenderedPageBreak/>
        <w:t>Программа предназначена для профессиональных образовательных организаций, реализующих программы подготовки квалифицированных рабочих, служащих (ППКРС).</w:t>
      </w:r>
    </w:p>
    <w:p w:rsidR="00506C1A" w:rsidRPr="001F677F" w:rsidRDefault="00506C1A" w:rsidP="003D220D">
      <w:pPr>
        <w:autoSpaceDE w:val="0"/>
        <w:autoSpaceDN w:val="0"/>
        <w:adjustRightInd w:val="0"/>
        <w:spacing w:after="0"/>
        <w:ind w:firstLine="709"/>
        <w:jc w:val="both"/>
        <w:rPr>
          <w:rFonts w:ascii="Times New Roman" w:hAnsi="Times New Roman" w:cs="Times New Roman"/>
          <w:sz w:val="24"/>
          <w:szCs w:val="24"/>
        </w:rPr>
      </w:pPr>
      <w:r w:rsidRPr="0087494B">
        <w:rPr>
          <w:rFonts w:ascii="Times New Roman" w:hAnsi="Times New Roman" w:cs="Times New Roman"/>
          <w:sz w:val="24"/>
          <w:szCs w:val="24"/>
        </w:rPr>
        <w:t>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1F677F" w:rsidRDefault="001F677F"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hAnsi="Times New Roman" w:cs="Times New Roman"/>
          <w:sz w:val="24"/>
          <w:szCs w:val="24"/>
        </w:rPr>
      </w:pPr>
      <w:r w:rsidRPr="001F677F">
        <w:rPr>
          <w:rFonts w:ascii="Times New Roman" w:hAnsi="Times New Roman" w:cs="Times New Roman"/>
          <w:sz w:val="24"/>
          <w:szCs w:val="24"/>
        </w:rPr>
        <w:t xml:space="preserve">Программа разработана с учётом примерной программы общеобразовательной дисциплины </w:t>
      </w:r>
      <w:r w:rsidR="002B37E2">
        <w:rPr>
          <w:rFonts w:ascii="Times New Roman" w:hAnsi="Times New Roman" w:cs="Times New Roman"/>
          <w:sz w:val="24"/>
          <w:szCs w:val="24"/>
        </w:rPr>
        <w:t>«</w:t>
      </w:r>
      <w:r w:rsidR="007F5223">
        <w:rPr>
          <w:rFonts w:ascii="Times New Roman" w:hAnsi="Times New Roman" w:cs="Times New Roman"/>
          <w:sz w:val="24"/>
          <w:szCs w:val="24"/>
        </w:rPr>
        <w:t>Основы безопасности жизнедеятельности</w:t>
      </w:r>
      <w:r w:rsidR="00F0195E">
        <w:rPr>
          <w:rFonts w:ascii="Times New Roman" w:hAnsi="Times New Roman" w:cs="Times New Roman"/>
          <w:sz w:val="24"/>
          <w:szCs w:val="24"/>
        </w:rPr>
        <w:t>»</w:t>
      </w:r>
      <w:r w:rsidRPr="001F677F">
        <w:rPr>
          <w:rFonts w:ascii="Times New Roman" w:hAnsi="Times New Roman" w:cs="Times New Roman"/>
          <w:sz w:val="24"/>
          <w:szCs w:val="24"/>
        </w:rPr>
        <w:t xml:space="preserve"> для профессиональных образовательных организаций, рекомендованной ФГАУ «ФИРО», 2015</w:t>
      </w:r>
      <w:r w:rsidR="00F0195E">
        <w:rPr>
          <w:rFonts w:ascii="Times New Roman" w:hAnsi="Times New Roman" w:cs="Times New Roman"/>
          <w:sz w:val="24"/>
          <w:szCs w:val="24"/>
        </w:rPr>
        <w:t xml:space="preserve"> </w:t>
      </w:r>
      <w:r w:rsidRPr="001F677F">
        <w:rPr>
          <w:rFonts w:ascii="Times New Roman" w:hAnsi="Times New Roman" w:cs="Times New Roman"/>
          <w:sz w:val="24"/>
          <w:szCs w:val="24"/>
        </w:rPr>
        <w:t>г.</w:t>
      </w:r>
    </w:p>
    <w:p w:rsidR="003D220D" w:rsidRDefault="003D220D"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hAnsi="Times New Roman" w:cs="Times New Roman"/>
          <w:sz w:val="24"/>
          <w:szCs w:val="24"/>
        </w:rPr>
      </w:pPr>
      <w:r w:rsidRPr="001E3C99">
        <w:rPr>
          <w:rFonts w:ascii="Times New Roman" w:hAnsi="Times New Roman" w:cs="Times New Roman"/>
          <w:sz w:val="24"/>
          <w:szCs w:val="24"/>
        </w:rPr>
        <w:t xml:space="preserve">Программа разработана в соответствии с Положением об инклюзивном образовании в ГБПОУ «Златоустовский индустриальный колледж им. П.П. Аносова» </w:t>
      </w:r>
    </w:p>
    <w:p w:rsidR="003D220D" w:rsidRPr="001F677F" w:rsidRDefault="003D220D"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4"/>
          <w:szCs w:val="24"/>
        </w:rPr>
      </w:pPr>
      <w:r w:rsidRPr="001E3C99">
        <w:rPr>
          <w:rFonts w:ascii="Times New Roman" w:hAnsi="Times New Roman" w:cs="Times New Roman"/>
          <w:sz w:val="24"/>
          <w:szCs w:val="24"/>
        </w:rPr>
        <w:t>(</w:t>
      </w:r>
      <w:proofErr w:type="gramStart"/>
      <w:r w:rsidRPr="001E3C99">
        <w:rPr>
          <w:rFonts w:ascii="Times New Roman" w:hAnsi="Times New Roman" w:cs="Times New Roman"/>
          <w:sz w:val="24"/>
          <w:szCs w:val="24"/>
        </w:rPr>
        <w:t>П</w:t>
      </w:r>
      <w:proofErr w:type="gramEnd"/>
      <w:r w:rsidRPr="001E3C99">
        <w:rPr>
          <w:rFonts w:ascii="Times New Roman" w:hAnsi="Times New Roman" w:cs="Times New Roman"/>
          <w:sz w:val="24"/>
          <w:szCs w:val="24"/>
        </w:rPr>
        <w:t xml:space="preserve"> – 97-18)</w:t>
      </w:r>
      <w:r>
        <w:rPr>
          <w:rFonts w:ascii="Times New Roman" w:hAnsi="Times New Roman" w:cs="Times New Roman"/>
          <w:sz w:val="24"/>
          <w:szCs w:val="24"/>
        </w:rPr>
        <w:t xml:space="preserve"> п</w:t>
      </w:r>
      <w:r w:rsidRPr="001F677F">
        <w:rPr>
          <w:rFonts w:ascii="Times New Roman" w:hAnsi="Times New Roman" w:cs="Times New Roman"/>
          <w:sz w:val="24"/>
          <w:szCs w:val="24"/>
        </w:rPr>
        <w:t xml:space="preserve">о </w:t>
      </w:r>
      <w:r>
        <w:rPr>
          <w:rFonts w:ascii="Times New Roman" w:hAnsi="Times New Roman" w:cs="Times New Roman"/>
          <w:sz w:val="24"/>
          <w:szCs w:val="24"/>
        </w:rPr>
        <w:t xml:space="preserve">профессии </w:t>
      </w:r>
      <w:r w:rsidRPr="001F677F">
        <w:rPr>
          <w:rFonts w:ascii="Times New Roman" w:hAnsi="Times New Roman" w:cs="Times New Roman"/>
          <w:sz w:val="24"/>
          <w:szCs w:val="24"/>
        </w:rPr>
        <w:t xml:space="preserve"> СПО </w:t>
      </w:r>
      <w:r>
        <w:rPr>
          <w:rFonts w:ascii="Times New Roman" w:hAnsi="Times New Roman" w:cs="Times New Roman"/>
          <w:sz w:val="24"/>
          <w:szCs w:val="24"/>
        </w:rPr>
        <w:t>43.01.02 «Парикмахер»</w:t>
      </w:r>
    </w:p>
    <w:p w:rsidR="003D220D" w:rsidRDefault="003D220D"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3D220D" w:rsidRDefault="003D220D"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3D220D" w:rsidRDefault="003D220D" w:rsidP="003D220D">
      <w:pPr>
        <w:spacing w:after="0"/>
        <w:ind w:firstLine="709"/>
        <w:jc w:val="both"/>
        <w:rPr>
          <w:rFonts w:ascii="Times New Roman" w:hAnsi="Times New Roman" w:cs="Times New Roman"/>
          <w:sz w:val="24"/>
          <w:szCs w:val="24"/>
        </w:rPr>
      </w:pPr>
      <w:r w:rsidRPr="001E3C99">
        <w:rPr>
          <w:rFonts w:ascii="Times New Roman" w:hAnsi="Times New Roman" w:cs="Times New Roman"/>
          <w:sz w:val="24"/>
          <w:szCs w:val="24"/>
        </w:rPr>
        <w:t xml:space="preserve">Организация-разработчик: </w:t>
      </w:r>
      <w:r>
        <w:rPr>
          <w:rFonts w:ascii="Times New Roman" w:hAnsi="Times New Roman" w:cs="Times New Roman"/>
          <w:sz w:val="24"/>
          <w:szCs w:val="24"/>
        </w:rPr>
        <w:t>Г</w:t>
      </w:r>
      <w:r w:rsidRPr="001F677F">
        <w:rPr>
          <w:rFonts w:ascii="Times New Roman" w:hAnsi="Times New Roman" w:cs="Times New Roman"/>
          <w:sz w:val="24"/>
          <w:szCs w:val="24"/>
        </w:rPr>
        <w:t>осударственное бюджетное профессиональное образовательное учреждение</w:t>
      </w:r>
      <w:r>
        <w:rPr>
          <w:rFonts w:ascii="Times New Roman" w:hAnsi="Times New Roman" w:cs="Times New Roman"/>
          <w:sz w:val="24"/>
          <w:szCs w:val="24"/>
        </w:rPr>
        <w:t xml:space="preserve"> </w:t>
      </w:r>
      <w:r w:rsidRPr="001F677F">
        <w:rPr>
          <w:rFonts w:ascii="Times New Roman" w:hAnsi="Times New Roman" w:cs="Times New Roman"/>
          <w:sz w:val="24"/>
          <w:szCs w:val="24"/>
        </w:rPr>
        <w:t>«Златоустовский индустриальный колледж им. П.П. Аносова»</w:t>
      </w:r>
    </w:p>
    <w:p w:rsidR="003D220D" w:rsidRDefault="003D220D"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p>
    <w:p w:rsidR="003D220D" w:rsidRPr="001F677F" w:rsidRDefault="003D220D"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p>
    <w:p w:rsidR="001F677F" w:rsidRDefault="003D220D" w:rsidP="003D2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Разработчики</w:t>
      </w:r>
      <w:r w:rsidRPr="001F677F">
        <w:rPr>
          <w:rFonts w:ascii="Times New Roman" w:hAnsi="Times New Roman" w:cs="Times New Roman"/>
          <w:sz w:val="24"/>
          <w:szCs w:val="24"/>
        </w:rPr>
        <w:t>:</w:t>
      </w:r>
      <w:r>
        <w:rPr>
          <w:rFonts w:ascii="Times New Roman" w:hAnsi="Times New Roman" w:cs="Times New Roman"/>
          <w:sz w:val="24"/>
          <w:szCs w:val="24"/>
        </w:rPr>
        <w:t xml:space="preserve"> Путилова Е. А., методист ХТП, Пономарёв К. Ю., преподаватель.</w:t>
      </w:r>
    </w:p>
    <w:p w:rsidR="001F677F" w:rsidRPr="001F677F" w:rsidRDefault="001F677F" w:rsidP="003D220D">
      <w:pPr>
        <w:widowControl w:val="0"/>
        <w:tabs>
          <w:tab w:val="left" w:pos="6420"/>
        </w:tabs>
        <w:suppressAutoHyphens/>
        <w:spacing w:after="0"/>
        <w:ind w:firstLine="709"/>
        <w:rPr>
          <w:rFonts w:ascii="Times New Roman" w:hAnsi="Times New Roman" w:cs="Times New Roman"/>
          <w:sz w:val="24"/>
          <w:szCs w:val="24"/>
        </w:rPr>
      </w:pPr>
    </w:p>
    <w:p w:rsidR="001F677F" w:rsidRPr="001F677F" w:rsidRDefault="001F677F" w:rsidP="00F01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p>
    <w:p w:rsidR="001F677F" w:rsidRDefault="001F677F" w:rsidP="001F67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right"/>
        <w:rPr>
          <w:rFonts w:ascii="Times New Roman" w:hAnsi="Times New Roman" w:cs="Times New Roman"/>
          <w:sz w:val="24"/>
          <w:szCs w:val="24"/>
        </w:rPr>
      </w:pPr>
    </w:p>
    <w:p w:rsidR="00662A62" w:rsidRPr="001F677F" w:rsidRDefault="00662A62" w:rsidP="001F67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right"/>
        <w:rPr>
          <w:rFonts w:ascii="Times New Roman" w:hAnsi="Times New Roman" w:cs="Times New Roman"/>
          <w:sz w:val="24"/>
          <w:szCs w:val="24"/>
        </w:rPr>
      </w:pPr>
    </w:p>
    <w:p w:rsidR="001F677F" w:rsidRPr="001F677F" w:rsidRDefault="001F677F" w:rsidP="001F67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right"/>
        <w:rPr>
          <w:rFonts w:ascii="Times New Roman" w:hAnsi="Times New Roman" w:cs="Times New Roman"/>
          <w:sz w:val="24"/>
          <w:szCs w:val="24"/>
        </w:rPr>
      </w:pPr>
      <w:r w:rsidRPr="001F677F">
        <w:rPr>
          <w:rFonts w:ascii="Times New Roman" w:hAnsi="Times New Roman" w:cs="Times New Roman"/>
          <w:sz w:val="24"/>
          <w:szCs w:val="24"/>
        </w:rPr>
        <w:t>СОГЛАСОВАНО:</w:t>
      </w:r>
    </w:p>
    <w:p w:rsidR="001F677F" w:rsidRPr="001F677F" w:rsidRDefault="001F677F" w:rsidP="001F67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right"/>
        <w:rPr>
          <w:rFonts w:ascii="Times New Roman" w:hAnsi="Times New Roman" w:cs="Times New Roman"/>
          <w:sz w:val="24"/>
          <w:szCs w:val="24"/>
        </w:rPr>
      </w:pPr>
      <w:r w:rsidRPr="001F677F">
        <w:rPr>
          <w:rFonts w:ascii="Times New Roman" w:hAnsi="Times New Roman" w:cs="Times New Roman"/>
          <w:sz w:val="24"/>
          <w:szCs w:val="24"/>
        </w:rPr>
        <w:t xml:space="preserve">Зав. отделением ПКРС _______________ / Т.П. </w:t>
      </w:r>
      <w:proofErr w:type="gramStart"/>
      <w:r w:rsidRPr="001F677F">
        <w:rPr>
          <w:rFonts w:ascii="Times New Roman" w:hAnsi="Times New Roman" w:cs="Times New Roman"/>
          <w:sz w:val="24"/>
          <w:szCs w:val="24"/>
        </w:rPr>
        <w:t>Тимкина</w:t>
      </w:r>
      <w:proofErr w:type="gramEnd"/>
    </w:p>
    <w:p w:rsidR="001F677F" w:rsidRPr="001F677F" w:rsidRDefault="001F677F" w:rsidP="001F67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p>
    <w:p w:rsidR="001F677F" w:rsidRPr="005A65A4" w:rsidRDefault="001F677F" w:rsidP="001F67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1F677F">
        <w:rPr>
          <w:bCs/>
          <w:i/>
        </w:rPr>
        <w:br w:type="page"/>
      </w:r>
      <w:r w:rsidRPr="005A65A4">
        <w:rPr>
          <w:b/>
        </w:rPr>
        <w:lastRenderedPageBreak/>
        <w:t>СОДЕРЖАНИЕ</w:t>
      </w:r>
    </w:p>
    <w:p w:rsidR="001F677F" w:rsidRPr="005A65A4"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0" w:type="auto"/>
        <w:tblLook w:val="01E0" w:firstRow="1" w:lastRow="1" w:firstColumn="1" w:lastColumn="1" w:noHBand="0" w:noVBand="0"/>
      </w:tblPr>
      <w:tblGrid>
        <w:gridCol w:w="7668"/>
        <w:gridCol w:w="1903"/>
      </w:tblGrid>
      <w:tr w:rsidR="001F677F" w:rsidRPr="003133FC" w:rsidTr="000C27B8">
        <w:tc>
          <w:tcPr>
            <w:tcW w:w="7668" w:type="dxa"/>
            <w:shd w:val="clear" w:color="auto" w:fill="auto"/>
          </w:tcPr>
          <w:p w:rsidR="001F677F" w:rsidRPr="003133FC" w:rsidRDefault="001F677F" w:rsidP="000C27B8">
            <w:pPr>
              <w:pStyle w:val="1"/>
              <w:ind w:left="284" w:firstLine="0"/>
              <w:jc w:val="both"/>
              <w:rPr>
                <w:caps/>
              </w:rPr>
            </w:pPr>
          </w:p>
        </w:tc>
        <w:tc>
          <w:tcPr>
            <w:tcW w:w="1903" w:type="dxa"/>
            <w:shd w:val="clear" w:color="auto" w:fill="auto"/>
          </w:tcPr>
          <w:p w:rsidR="001F677F" w:rsidRPr="003133FC" w:rsidRDefault="001F677F" w:rsidP="000C27B8">
            <w:pPr>
              <w:jc w:val="center"/>
              <w:rPr>
                <w:rFonts w:ascii="Times New Roman" w:hAnsi="Times New Roman" w:cs="Times New Roman"/>
                <w:sz w:val="24"/>
                <w:szCs w:val="24"/>
              </w:rPr>
            </w:pPr>
            <w:r w:rsidRPr="003133FC">
              <w:rPr>
                <w:rFonts w:ascii="Times New Roman" w:hAnsi="Times New Roman" w:cs="Times New Roman"/>
                <w:sz w:val="24"/>
                <w:szCs w:val="24"/>
              </w:rPr>
              <w:t>стр.</w:t>
            </w:r>
          </w:p>
        </w:tc>
      </w:tr>
      <w:tr w:rsidR="001F677F" w:rsidRPr="003133FC" w:rsidTr="000C27B8">
        <w:tc>
          <w:tcPr>
            <w:tcW w:w="7668" w:type="dxa"/>
            <w:shd w:val="clear" w:color="auto" w:fill="auto"/>
          </w:tcPr>
          <w:p w:rsidR="001F677F" w:rsidRPr="003133FC" w:rsidRDefault="001F677F" w:rsidP="000C27B8">
            <w:pPr>
              <w:pStyle w:val="1"/>
              <w:numPr>
                <w:ilvl w:val="0"/>
                <w:numId w:val="1"/>
              </w:numPr>
              <w:jc w:val="both"/>
              <w:rPr>
                <w:caps/>
              </w:rPr>
            </w:pPr>
            <w:r w:rsidRPr="003133FC">
              <w:rPr>
                <w:caps/>
              </w:rPr>
              <w:t>ПАСПОРТ ПРОГРАММЫ УЧЕБНОЙ ДИСЦИПЛИНЫ</w:t>
            </w:r>
          </w:p>
          <w:p w:rsidR="001F677F" w:rsidRPr="003133FC" w:rsidRDefault="001F677F" w:rsidP="000C27B8">
            <w:pPr>
              <w:rPr>
                <w:rFonts w:ascii="Times New Roman" w:hAnsi="Times New Roman" w:cs="Times New Roman"/>
                <w:sz w:val="24"/>
                <w:szCs w:val="24"/>
              </w:rPr>
            </w:pPr>
          </w:p>
        </w:tc>
        <w:tc>
          <w:tcPr>
            <w:tcW w:w="1903" w:type="dxa"/>
            <w:shd w:val="clear" w:color="auto" w:fill="auto"/>
          </w:tcPr>
          <w:p w:rsidR="001F677F" w:rsidRPr="003133FC" w:rsidRDefault="006E6ED4" w:rsidP="000C27B8">
            <w:pPr>
              <w:jc w:val="center"/>
              <w:rPr>
                <w:rFonts w:ascii="Times New Roman" w:hAnsi="Times New Roman" w:cs="Times New Roman"/>
                <w:sz w:val="24"/>
                <w:szCs w:val="24"/>
              </w:rPr>
            </w:pPr>
            <w:r w:rsidRPr="003133FC">
              <w:rPr>
                <w:rFonts w:ascii="Times New Roman" w:hAnsi="Times New Roman" w:cs="Times New Roman"/>
                <w:sz w:val="24"/>
                <w:szCs w:val="24"/>
              </w:rPr>
              <w:t>4</w:t>
            </w:r>
          </w:p>
        </w:tc>
      </w:tr>
      <w:tr w:rsidR="001F677F" w:rsidRPr="003133FC" w:rsidTr="000C27B8">
        <w:tc>
          <w:tcPr>
            <w:tcW w:w="7668" w:type="dxa"/>
            <w:shd w:val="clear" w:color="auto" w:fill="auto"/>
          </w:tcPr>
          <w:p w:rsidR="001F677F" w:rsidRPr="003133FC" w:rsidRDefault="001F677F" w:rsidP="000C27B8">
            <w:pPr>
              <w:pStyle w:val="1"/>
              <w:numPr>
                <w:ilvl w:val="0"/>
                <w:numId w:val="1"/>
              </w:numPr>
              <w:jc w:val="both"/>
              <w:rPr>
                <w:caps/>
              </w:rPr>
            </w:pPr>
            <w:r w:rsidRPr="003133FC">
              <w:rPr>
                <w:caps/>
              </w:rPr>
              <w:t>СТРУКТУРА и содержание УЧЕБНОЙ ДИСЦИПЛИНЫ</w:t>
            </w:r>
          </w:p>
          <w:p w:rsidR="001F677F" w:rsidRPr="003133FC" w:rsidRDefault="001F677F" w:rsidP="000C27B8">
            <w:pPr>
              <w:pStyle w:val="1"/>
              <w:ind w:left="284" w:firstLine="0"/>
              <w:jc w:val="both"/>
              <w:rPr>
                <w:caps/>
              </w:rPr>
            </w:pPr>
          </w:p>
        </w:tc>
        <w:tc>
          <w:tcPr>
            <w:tcW w:w="1903" w:type="dxa"/>
            <w:shd w:val="clear" w:color="auto" w:fill="auto"/>
          </w:tcPr>
          <w:p w:rsidR="001F677F" w:rsidRPr="003133FC" w:rsidRDefault="006E6ED4" w:rsidP="000C27B8">
            <w:pPr>
              <w:jc w:val="center"/>
              <w:rPr>
                <w:rFonts w:ascii="Times New Roman" w:hAnsi="Times New Roman" w:cs="Times New Roman"/>
                <w:sz w:val="24"/>
                <w:szCs w:val="24"/>
              </w:rPr>
            </w:pPr>
            <w:r w:rsidRPr="003133FC">
              <w:rPr>
                <w:rFonts w:ascii="Times New Roman" w:hAnsi="Times New Roman" w:cs="Times New Roman"/>
                <w:sz w:val="24"/>
                <w:szCs w:val="24"/>
              </w:rPr>
              <w:t>7</w:t>
            </w:r>
          </w:p>
        </w:tc>
      </w:tr>
      <w:tr w:rsidR="001F677F" w:rsidRPr="003133FC" w:rsidTr="000C27B8">
        <w:trPr>
          <w:trHeight w:val="670"/>
        </w:trPr>
        <w:tc>
          <w:tcPr>
            <w:tcW w:w="7668" w:type="dxa"/>
            <w:shd w:val="clear" w:color="auto" w:fill="auto"/>
          </w:tcPr>
          <w:p w:rsidR="001F677F" w:rsidRPr="003133FC" w:rsidRDefault="001F677F" w:rsidP="000C27B8">
            <w:pPr>
              <w:pStyle w:val="1"/>
              <w:numPr>
                <w:ilvl w:val="0"/>
                <w:numId w:val="1"/>
              </w:numPr>
              <w:jc w:val="both"/>
              <w:rPr>
                <w:caps/>
              </w:rPr>
            </w:pPr>
            <w:r w:rsidRPr="003133FC">
              <w:rPr>
                <w:caps/>
              </w:rPr>
              <w:t>условия реализации программы учебной дисциплины</w:t>
            </w:r>
          </w:p>
          <w:p w:rsidR="001F677F" w:rsidRPr="003133FC" w:rsidRDefault="001F677F" w:rsidP="000C27B8">
            <w:pPr>
              <w:pStyle w:val="1"/>
              <w:tabs>
                <w:tab w:val="num" w:pos="0"/>
              </w:tabs>
              <w:ind w:left="284"/>
              <w:jc w:val="both"/>
              <w:rPr>
                <w:caps/>
              </w:rPr>
            </w:pPr>
          </w:p>
        </w:tc>
        <w:tc>
          <w:tcPr>
            <w:tcW w:w="1903" w:type="dxa"/>
            <w:shd w:val="clear" w:color="auto" w:fill="auto"/>
          </w:tcPr>
          <w:p w:rsidR="001F677F" w:rsidRPr="003133FC" w:rsidRDefault="005A65A4" w:rsidP="000C27B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r>
      <w:tr w:rsidR="001F677F" w:rsidRPr="003133FC" w:rsidTr="000C27B8">
        <w:tc>
          <w:tcPr>
            <w:tcW w:w="7668" w:type="dxa"/>
            <w:shd w:val="clear" w:color="auto" w:fill="auto"/>
          </w:tcPr>
          <w:p w:rsidR="001F677F" w:rsidRPr="003133FC" w:rsidRDefault="001F677F" w:rsidP="000C27B8">
            <w:pPr>
              <w:pStyle w:val="1"/>
              <w:numPr>
                <w:ilvl w:val="0"/>
                <w:numId w:val="1"/>
              </w:numPr>
              <w:jc w:val="both"/>
              <w:rPr>
                <w:caps/>
              </w:rPr>
            </w:pPr>
            <w:r w:rsidRPr="003133FC">
              <w:rPr>
                <w:caps/>
              </w:rPr>
              <w:t>Контроль и оценка результатов Освоения учебной дисциплины</w:t>
            </w:r>
          </w:p>
          <w:p w:rsidR="001F677F" w:rsidRPr="003133FC" w:rsidRDefault="001F677F" w:rsidP="000C27B8">
            <w:pPr>
              <w:pStyle w:val="1"/>
              <w:ind w:left="284" w:firstLine="0"/>
              <w:jc w:val="both"/>
              <w:rPr>
                <w:caps/>
              </w:rPr>
            </w:pPr>
          </w:p>
        </w:tc>
        <w:tc>
          <w:tcPr>
            <w:tcW w:w="1903" w:type="dxa"/>
            <w:shd w:val="clear" w:color="auto" w:fill="auto"/>
          </w:tcPr>
          <w:p w:rsidR="001F677F" w:rsidRPr="003133FC" w:rsidRDefault="005A65A4" w:rsidP="000C27B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p>
        </w:tc>
      </w:tr>
    </w:tbl>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i/>
          <w:sz w:val="24"/>
          <w:szCs w:val="24"/>
        </w:rPr>
      </w:pPr>
    </w:p>
    <w:p w:rsidR="001F677F" w:rsidRPr="001F677F" w:rsidRDefault="001F677F" w:rsidP="001F67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4"/>
          <w:szCs w:val="24"/>
        </w:rPr>
      </w:pPr>
      <w:r w:rsidRPr="001F677F">
        <w:rPr>
          <w:rFonts w:ascii="Times New Roman" w:hAnsi="Times New Roman" w:cs="Times New Roman"/>
          <w:b/>
          <w:caps/>
          <w:sz w:val="24"/>
          <w:szCs w:val="24"/>
          <w:u w:val="single"/>
        </w:rPr>
        <w:br w:type="page"/>
      </w:r>
      <w:r w:rsidRPr="001F677F">
        <w:rPr>
          <w:rFonts w:ascii="Times New Roman" w:hAnsi="Times New Roman" w:cs="Times New Roman"/>
          <w:b/>
          <w:caps/>
          <w:sz w:val="24"/>
          <w:szCs w:val="24"/>
        </w:rPr>
        <w:lastRenderedPageBreak/>
        <w:t>1. паспорт ПРОГРАММЫ УЧЕБНОЙ ДИСЦИПЛИНЫ</w:t>
      </w:r>
    </w:p>
    <w:p w:rsidR="007F5223" w:rsidRPr="00F0195E" w:rsidRDefault="007F5223" w:rsidP="007F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ОСНОВЫ БЕЗОПАСНОСТИ ЖИЗНЕДЕЯТЕЛЬНОСТИ</w:t>
      </w: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24"/>
          <w:szCs w:val="24"/>
        </w:rPr>
      </w:pPr>
    </w:p>
    <w:p w:rsidR="001F677F" w:rsidRPr="001F677F" w:rsidRDefault="001F677F" w:rsidP="002D4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87"/>
        <w:jc w:val="both"/>
        <w:rPr>
          <w:rFonts w:ascii="Times New Roman" w:hAnsi="Times New Roman" w:cs="Times New Roman"/>
          <w:b/>
          <w:sz w:val="24"/>
          <w:szCs w:val="24"/>
        </w:rPr>
      </w:pPr>
      <w:r w:rsidRPr="001F677F">
        <w:rPr>
          <w:rFonts w:ascii="Times New Roman" w:hAnsi="Times New Roman" w:cs="Times New Roman"/>
          <w:b/>
          <w:sz w:val="24"/>
          <w:szCs w:val="24"/>
        </w:rPr>
        <w:t>1.1 Область применения программы</w:t>
      </w:r>
    </w:p>
    <w:p w:rsidR="003D220D" w:rsidRPr="001E3C99" w:rsidRDefault="001F677F" w:rsidP="003D2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7" w:firstLine="709"/>
        <w:jc w:val="both"/>
        <w:rPr>
          <w:rFonts w:ascii="Times New Roman" w:hAnsi="Times New Roman" w:cs="Times New Roman"/>
          <w:sz w:val="24"/>
          <w:szCs w:val="24"/>
        </w:rPr>
      </w:pPr>
      <w:proofErr w:type="gramStart"/>
      <w:r w:rsidRPr="001F677F">
        <w:rPr>
          <w:rFonts w:ascii="Times New Roman" w:hAnsi="Times New Roman" w:cs="Times New Roman"/>
          <w:sz w:val="24"/>
          <w:szCs w:val="24"/>
        </w:rPr>
        <w:t xml:space="preserve">Программа общеобразовательной учебной дисциплины </w:t>
      </w:r>
      <w:r w:rsidR="007F5223">
        <w:rPr>
          <w:rFonts w:ascii="Times New Roman" w:hAnsi="Times New Roman" w:cs="Times New Roman"/>
          <w:sz w:val="24"/>
          <w:szCs w:val="24"/>
        </w:rPr>
        <w:t>«Основы безопасности жизнедеятельности»</w:t>
      </w:r>
      <w:r w:rsidR="007F5223" w:rsidRPr="001F677F">
        <w:rPr>
          <w:rFonts w:ascii="Times New Roman" w:hAnsi="Times New Roman" w:cs="Times New Roman"/>
          <w:sz w:val="24"/>
          <w:szCs w:val="24"/>
        </w:rPr>
        <w:t xml:space="preserve"> </w:t>
      </w:r>
      <w:r w:rsidRPr="001F677F">
        <w:rPr>
          <w:rFonts w:ascii="Times New Roman" w:hAnsi="Times New Roman" w:cs="Times New Roman"/>
          <w:sz w:val="24"/>
          <w:szCs w:val="24"/>
        </w:rPr>
        <w:t xml:space="preserve">предназначена для изучения </w:t>
      </w:r>
      <w:r w:rsidR="007F5223">
        <w:rPr>
          <w:rFonts w:ascii="Times New Roman" w:hAnsi="Times New Roman" w:cs="Times New Roman"/>
          <w:sz w:val="24"/>
          <w:szCs w:val="24"/>
        </w:rPr>
        <w:t>основ безопасности жизнедеятельности</w:t>
      </w:r>
      <w:r w:rsidR="007F5223" w:rsidRPr="001F677F">
        <w:rPr>
          <w:rFonts w:ascii="Times New Roman" w:hAnsi="Times New Roman" w:cs="Times New Roman"/>
          <w:sz w:val="24"/>
          <w:szCs w:val="24"/>
        </w:rPr>
        <w:t xml:space="preserve"> </w:t>
      </w:r>
      <w:r w:rsidRPr="001F677F">
        <w:rPr>
          <w:rFonts w:ascii="Times New Roman" w:hAnsi="Times New Roman" w:cs="Times New Roman"/>
          <w:sz w:val="24"/>
          <w:szCs w:val="24"/>
        </w:rPr>
        <w:t>в профессиональных образовательных организациях СПО, реализующих образовательную программу среднего общего образования в пределах освоения ОПОП СПО на базе основного общ</w:t>
      </w:r>
      <w:r w:rsidR="00045C8F">
        <w:rPr>
          <w:rFonts w:ascii="Times New Roman" w:hAnsi="Times New Roman" w:cs="Times New Roman"/>
          <w:sz w:val="24"/>
          <w:szCs w:val="24"/>
        </w:rPr>
        <w:t xml:space="preserve">его образования при подготовке </w:t>
      </w:r>
      <w:r w:rsidRPr="0037325B">
        <w:rPr>
          <w:rFonts w:ascii="Times New Roman" w:hAnsi="Times New Roman" w:cs="Times New Roman"/>
          <w:sz w:val="24"/>
          <w:szCs w:val="24"/>
        </w:rPr>
        <w:t>квал</w:t>
      </w:r>
      <w:r w:rsidR="0037325B" w:rsidRPr="0037325B">
        <w:rPr>
          <w:rFonts w:ascii="Times New Roman" w:hAnsi="Times New Roman" w:cs="Times New Roman"/>
          <w:sz w:val="24"/>
          <w:szCs w:val="24"/>
        </w:rPr>
        <w:t>ифицированных рабочих, служащих</w:t>
      </w:r>
      <w:r w:rsidRPr="0037325B">
        <w:rPr>
          <w:rFonts w:ascii="Times New Roman" w:hAnsi="Times New Roman" w:cs="Times New Roman"/>
          <w:sz w:val="24"/>
          <w:szCs w:val="24"/>
        </w:rPr>
        <w:t xml:space="preserve"> по</w:t>
      </w:r>
      <w:r w:rsidRPr="001F677F">
        <w:rPr>
          <w:rFonts w:ascii="Times New Roman" w:hAnsi="Times New Roman" w:cs="Times New Roman"/>
          <w:i/>
          <w:sz w:val="24"/>
          <w:szCs w:val="24"/>
        </w:rPr>
        <w:t xml:space="preserve"> </w:t>
      </w:r>
      <w:r w:rsidR="0037325B">
        <w:rPr>
          <w:rFonts w:ascii="Times New Roman" w:hAnsi="Times New Roman" w:cs="Times New Roman"/>
          <w:sz w:val="24"/>
          <w:szCs w:val="24"/>
        </w:rPr>
        <w:t>профессии</w:t>
      </w:r>
      <w:r w:rsidRPr="001F677F">
        <w:rPr>
          <w:rFonts w:ascii="Times New Roman" w:hAnsi="Times New Roman" w:cs="Times New Roman"/>
          <w:sz w:val="24"/>
          <w:szCs w:val="24"/>
        </w:rPr>
        <w:t xml:space="preserve"> СПО </w:t>
      </w:r>
      <w:r w:rsidR="003D220D">
        <w:rPr>
          <w:rFonts w:ascii="Times New Roman" w:hAnsi="Times New Roman" w:cs="Times New Roman"/>
          <w:sz w:val="24"/>
          <w:szCs w:val="24"/>
        </w:rPr>
        <w:t>43.01.02 «Парикмахер», в том числе</w:t>
      </w:r>
      <w:r w:rsidR="003D220D" w:rsidRPr="001E3C99">
        <w:rPr>
          <w:rFonts w:ascii="Times New Roman" w:hAnsi="Times New Roman" w:cs="Times New Roman"/>
          <w:sz w:val="24"/>
          <w:szCs w:val="24"/>
        </w:rPr>
        <w:t xml:space="preserve"> </w:t>
      </w:r>
      <w:r w:rsidR="003D220D">
        <w:rPr>
          <w:rFonts w:ascii="Times New Roman" w:hAnsi="Times New Roman" w:cs="Times New Roman"/>
          <w:sz w:val="24"/>
          <w:szCs w:val="24"/>
        </w:rPr>
        <w:t xml:space="preserve">и </w:t>
      </w:r>
      <w:r w:rsidR="003D220D" w:rsidRPr="001E3C99">
        <w:rPr>
          <w:rFonts w:ascii="Times New Roman" w:hAnsi="Times New Roman" w:cs="Times New Roman"/>
          <w:sz w:val="24"/>
          <w:szCs w:val="24"/>
        </w:rPr>
        <w:t>для обучения студентов-инвалидов и студентов с ОВЗ.</w:t>
      </w:r>
      <w:proofErr w:type="gramEnd"/>
    </w:p>
    <w:p w:rsidR="001F677F" w:rsidRPr="0037325B" w:rsidRDefault="001F677F" w:rsidP="002D4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85" w:firstLine="708"/>
        <w:jc w:val="both"/>
        <w:rPr>
          <w:rFonts w:ascii="Times New Roman" w:hAnsi="Times New Roman" w:cs="Times New Roman"/>
          <w:sz w:val="24"/>
          <w:szCs w:val="24"/>
        </w:rPr>
      </w:pPr>
    </w:p>
    <w:p w:rsidR="001F677F" w:rsidRPr="001F677F" w:rsidRDefault="001F677F" w:rsidP="002D4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85"/>
        <w:jc w:val="both"/>
        <w:rPr>
          <w:rFonts w:ascii="Times New Roman" w:hAnsi="Times New Roman" w:cs="Times New Roman"/>
          <w:b/>
          <w:sz w:val="24"/>
          <w:szCs w:val="24"/>
        </w:rPr>
      </w:pPr>
      <w:r w:rsidRPr="001F677F">
        <w:rPr>
          <w:rFonts w:ascii="Times New Roman" w:hAnsi="Times New Roman" w:cs="Times New Roman"/>
          <w:b/>
          <w:sz w:val="24"/>
          <w:szCs w:val="24"/>
        </w:rPr>
        <w:t>1.2 Место дисциплины в учебном плане:</w:t>
      </w:r>
    </w:p>
    <w:p w:rsidR="001F677F" w:rsidRPr="0037325B" w:rsidRDefault="001F677F" w:rsidP="002D4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85" w:firstLine="709"/>
        <w:jc w:val="both"/>
        <w:rPr>
          <w:rFonts w:ascii="Times New Roman" w:hAnsi="Times New Roman" w:cs="Times New Roman"/>
          <w:sz w:val="24"/>
          <w:szCs w:val="24"/>
        </w:rPr>
      </w:pPr>
      <w:r w:rsidRPr="001F677F">
        <w:rPr>
          <w:rFonts w:ascii="Times New Roman" w:hAnsi="Times New Roman" w:cs="Times New Roman"/>
          <w:sz w:val="24"/>
          <w:szCs w:val="24"/>
        </w:rPr>
        <w:t xml:space="preserve">Учебная дисциплина </w:t>
      </w:r>
      <w:r w:rsidR="007F5223">
        <w:rPr>
          <w:rFonts w:ascii="Times New Roman" w:hAnsi="Times New Roman" w:cs="Times New Roman"/>
          <w:sz w:val="24"/>
          <w:szCs w:val="24"/>
        </w:rPr>
        <w:t>«Основы безопасности жизнедеятельности»</w:t>
      </w:r>
      <w:r w:rsidR="007F5223" w:rsidRPr="001F677F">
        <w:rPr>
          <w:rFonts w:ascii="Times New Roman" w:hAnsi="Times New Roman" w:cs="Times New Roman"/>
          <w:sz w:val="24"/>
          <w:szCs w:val="24"/>
        </w:rPr>
        <w:t xml:space="preserve"> </w:t>
      </w:r>
      <w:r w:rsidRPr="001F677F">
        <w:rPr>
          <w:rFonts w:ascii="Times New Roman" w:hAnsi="Times New Roman" w:cs="Times New Roman"/>
          <w:sz w:val="24"/>
          <w:szCs w:val="24"/>
        </w:rPr>
        <w:t xml:space="preserve">является учебным предметом обязательной предметной области </w:t>
      </w:r>
      <w:r w:rsidR="007F5223" w:rsidRPr="007F5223">
        <w:rPr>
          <w:rFonts w:ascii="Times New Roman" w:hAnsi="Times New Roman" w:cs="Times New Roman"/>
          <w:sz w:val="24"/>
          <w:szCs w:val="24"/>
        </w:rPr>
        <w:t xml:space="preserve">«Физическая культура, экология и основы безопасности жизнедеятельности» </w:t>
      </w:r>
      <w:r w:rsidRPr="001F677F">
        <w:rPr>
          <w:rFonts w:ascii="Times New Roman" w:hAnsi="Times New Roman" w:cs="Times New Roman"/>
          <w:sz w:val="24"/>
          <w:szCs w:val="24"/>
        </w:rPr>
        <w:t xml:space="preserve">ФГОС среднего общего образования. </w:t>
      </w:r>
      <w:r w:rsidR="007F5223">
        <w:rPr>
          <w:rFonts w:ascii="Times New Roman" w:hAnsi="Times New Roman" w:cs="Times New Roman"/>
          <w:sz w:val="24"/>
          <w:szCs w:val="24"/>
        </w:rPr>
        <w:t>Базовая учебная дисциплина общеобразовательного цикла.</w:t>
      </w:r>
    </w:p>
    <w:p w:rsidR="001F677F" w:rsidRPr="001F677F" w:rsidRDefault="001F677F" w:rsidP="002D4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cs="Times New Roman"/>
          <w:b/>
          <w:sz w:val="24"/>
          <w:szCs w:val="24"/>
        </w:rPr>
      </w:pPr>
      <w:r w:rsidRPr="001F677F">
        <w:rPr>
          <w:rFonts w:ascii="Times New Roman" w:hAnsi="Times New Roman" w:cs="Times New Roman"/>
          <w:b/>
          <w:sz w:val="24"/>
          <w:szCs w:val="24"/>
        </w:rPr>
        <w:t>1.3 Цели дисциплины – требования к результатам освоения дисциплины:</w:t>
      </w:r>
    </w:p>
    <w:p w:rsidR="001F677F" w:rsidRDefault="001F677F" w:rsidP="0060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rPr>
          <w:rFonts w:ascii="Times New Roman" w:hAnsi="Times New Roman" w:cs="Times New Roman"/>
          <w:sz w:val="24"/>
          <w:szCs w:val="24"/>
        </w:rPr>
      </w:pPr>
      <w:r w:rsidRPr="001F677F">
        <w:rPr>
          <w:rFonts w:ascii="Times New Roman" w:hAnsi="Times New Roman" w:cs="Times New Roman"/>
          <w:sz w:val="24"/>
          <w:szCs w:val="24"/>
        </w:rPr>
        <w:t xml:space="preserve">Содержание программы учебной дисциплины </w:t>
      </w:r>
      <w:r w:rsidR="009E30E1">
        <w:rPr>
          <w:rFonts w:ascii="Times New Roman" w:hAnsi="Times New Roman" w:cs="Times New Roman"/>
          <w:sz w:val="24"/>
          <w:szCs w:val="24"/>
        </w:rPr>
        <w:t>«Основы безопасности жизнедеятельности»</w:t>
      </w:r>
      <w:r w:rsidR="009E30E1" w:rsidRPr="001F677F">
        <w:rPr>
          <w:rFonts w:ascii="Times New Roman" w:hAnsi="Times New Roman" w:cs="Times New Roman"/>
          <w:sz w:val="24"/>
          <w:szCs w:val="24"/>
        </w:rPr>
        <w:t xml:space="preserve"> </w:t>
      </w:r>
      <w:r w:rsidRPr="001F677F">
        <w:rPr>
          <w:rFonts w:ascii="Times New Roman" w:hAnsi="Times New Roman" w:cs="Times New Roman"/>
          <w:sz w:val="24"/>
          <w:szCs w:val="24"/>
        </w:rPr>
        <w:t xml:space="preserve"> направлено на достижение следующих целей:</w:t>
      </w:r>
    </w:p>
    <w:p w:rsidR="007F5223" w:rsidRPr="007F5223" w:rsidRDefault="007F5223"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7F5223">
        <w:rPr>
          <w:rFonts w:ascii="Times New Roman" w:hAnsi="Times New Roman" w:cs="Times New Roman"/>
          <w:sz w:val="24"/>
          <w:szCs w:val="24"/>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w:t>
      </w:r>
      <w:r>
        <w:rPr>
          <w:rFonts w:ascii="Times New Roman" w:hAnsi="Times New Roman" w:cs="Times New Roman"/>
          <w:sz w:val="24"/>
          <w:szCs w:val="24"/>
        </w:rPr>
        <w:t>летворение которых надежно обе</w:t>
      </w:r>
      <w:r w:rsidRPr="007F5223">
        <w:rPr>
          <w:rFonts w:ascii="Times New Roman" w:hAnsi="Times New Roman" w:cs="Times New Roman"/>
          <w:sz w:val="24"/>
          <w:szCs w:val="24"/>
        </w:rPr>
        <w:t>спечивает существование и возможности прогрессивного развития личности, общества и государства);</w:t>
      </w:r>
    </w:p>
    <w:p w:rsidR="007F5223" w:rsidRPr="007F5223" w:rsidRDefault="007F5223"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7F5223">
        <w:rPr>
          <w:rFonts w:ascii="Times New Roman" w:hAnsi="Times New Roman" w:cs="Times New Roman"/>
          <w:sz w:val="24"/>
          <w:szCs w:val="24"/>
        </w:rPr>
        <w:t>снижение отрицательного влияния человеческо</w:t>
      </w:r>
      <w:r>
        <w:rPr>
          <w:rFonts w:ascii="Times New Roman" w:hAnsi="Times New Roman" w:cs="Times New Roman"/>
          <w:sz w:val="24"/>
          <w:szCs w:val="24"/>
        </w:rPr>
        <w:t>го фактора на безопасность лич</w:t>
      </w:r>
      <w:r w:rsidRPr="007F5223">
        <w:rPr>
          <w:rFonts w:ascii="Times New Roman" w:hAnsi="Times New Roman" w:cs="Times New Roman"/>
          <w:sz w:val="24"/>
          <w:szCs w:val="24"/>
        </w:rPr>
        <w:t>ности, общества и государства;</w:t>
      </w:r>
    </w:p>
    <w:p w:rsidR="007F5223" w:rsidRPr="007F5223" w:rsidRDefault="007F5223"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7F5223">
        <w:rPr>
          <w:rFonts w:ascii="Times New Roman" w:hAnsi="Times New Roman" w:cs="Times New Roman"/>
          <w:sz w:val="24"/>
          <w:szCs w:val="24"/>
        </w:rPr>
        <w:t>формирование  ант</w:t>
      </w:r>
      <w:r>
        <w:rPr>
          <w:rFonts w:ascii="Times New Roman" w:hAnsi="Times New Roman" w:cs="Times New Roman"/>
          <w:sz w:val="24"/>
          <w:szCs w:val="24"/>
        </w:rPr>
        <w:t xml:space="preserve">итеррористического  поведения, </w:t>
      </w:r>
      <w:r w:rsidRPr="007F5223">
        <w:rPr>
          <w:rFonts w:ascii="Times New Roman" w:hAnsi="Times New Roman" w:cs="Times New Roman"/>
          <w:sz w:val="24"/>
          <w:szCs w:val="24"/>
        </w:rPr>
        <w:t>отрицательного  отношения к приему психо</w:t>
      </w:r>
      <w:r>
        <w:rPr>
          <w:rFonts w:ascii="Times New Roman" w:hAnsi="Times New Roman" w:cs="Times New Roman"/>
          <w:sz w:val="24"/>
          <w:szCs w:val="24"/>
        </w:rPr>
        <w:t xml:space="preserve">активных веществ, в том числе </w:t>
      </w:r>
      <w:r w:rsidRPr="007F5223">
        <w:rPr>
          <w:rFonts w:ascii="Times New Roman" w:hAnsi="Times New Roman" w:cs="Times New Roman"/>
          <w:sz w:val="24"/>
          <w:szCs w:val="24"/>
        </w:rPr>
        <w:t>наркотиков;</w:t>
      </w:r>
    </w:p>
    <w:p w:rsidR="0037325B" w:rsidRPr="007F5223" w:rsidRDefault="007F5223"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7F5223">
        <w:rPr>
          <w:rFonts w:ascii="Times New Roman" w:hAnsi="Times New Roman" w:cs="Times New Roman"/>
          <w:sz w:val="24"/>
          <w:szCs w:val="24"/>
        </w:rPr>
        <w:t>обеспечение  профилактики  асоциального  поведения учащихся.</w:t>
      </w:r>
    </w:p>
    <w:p w:rsidR="001F677F" w:rsidRPr="0037325B" w:rsidRDefault="001F677F" w:rsidP="007F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firstLine="709"/>
        <w:jc w:val="both"/>
        <w:rPr>
          <w:rFonts w:ascii="Times New Roman" w:hAnsi="Times New Roman" w:cs="Times New Roman"/>
          <w:sz w:val="24"/>
          <w:szCs w:val="24"/>
        </w:rPr>
      </w:pPr>
      <w:r w:rsidRPr="001F677F">
        <w:rPr>
          <w:rFonts w:ascii="Times New Roman" w:hAnsi="Times New Roman" w:cs="Times New Roman"/>
          <w:sz w:val="24"/>
          <w:szCs w:val="24"/>
        </w:rPr>
        <w:t xml:space="preserve">Освоение содержания </w:t>
      </w:r>
      <w:r w:rsidR="009E30E1">
        <w:rPr>
          <w:rFonts w:ascii="Times New Roman" w:hAnsi="Times New Roman" w:cs="Times New Roman"/>
          <w:sz w:val="24"/>
          <w:szCs w:val="24"/>
        </w:rPr>
        <w:t>учебной дисциплины</w:t>
      </w:r>
      <w:r w:rsidRPr="001F677F">
        <w:rPr>
          <w:rFonts w:ascii="Times New Roman" w:hAnsi="Times New Roman" w:cs="Times New Roman"/>
          <w:sz w:val="24"/>
          <w:szCs w:val="24"/>
        </w:rPr>
        <w:t xml:space="preserve"> </w:t>
      </w:r>
      <w:r w:rsidR="009E30E1">
        <w:rPr>
          <w:rFonts w:ascii="Times New Roman" w:hAnsi="Times New Roman" w:cs="Times New Roman"/>
          <w:sz w:val="24"/>
          <w:szCs w:val="24"/>
        </w:rPr>
        <w:t>«Основы безопасности жизнедеятельности»</w:t>
      </w:r>
      <w:r w:rsidR="009E30E1" w:rsidRPr="001F677F">
        <w:rPr>
          <w:rFonts w:ascii="Times New Roman" w:hAnsi="Times New Roman" w:cs="Times New Roman"/>
          <w:sz w:val="24"/>
          <w:szCs w:val="24"/>
        </w:rPr>
        <w:t xml:space="preserve"> </w:t>
      </w:r>
      <w:r w:rsidRPr="001F677F">
        <w:rPr>
          <w:rFonts w:ascii="Times New Roman" w:hAnsi="Times New Roman" w:cs="Times New Roman"/>
          <w:sz w:val="24"/>
          <w:szCs w:val="24"/>
        </w:rPr>
        <w:t>обеспечивает достижение студентами следующих результатов:</w:t>
      </w:r>
      <w:r w:rsidRPr="001F677F">
        <w:rPr>
          <w:rFonts w:ascii="Times New Roman" w:hAnsi="Times New Roman" w:cs="Times New Roman"/>
          <w:i/>
          <w:sz w:val="24"/>
          <w:szCs w:val="24"/>
        </w:rPr>
        <w:t xml:space="preserve"> </w:t>
      </w:r>
    </w:p>
    <w:p w:rsidR="009E30E1" w:rsidRPr="00731812" w:rsidRDefault="009E30E1" w:rsidP="00731812">
      <w:pPr>
        <w:autoSpaceDE w:val="0"/>
        <w:autoSpaceDN w:val="0"/>
        <w:adjustRightInd w:val="0"/>
        <w:spacing w:before="120" w:after="120"/>
        <w:jc w:val="both"/>
        <w:rPr>
          <w:rFonts w:ascii="Times New Roman" w:hAnsi="Times New Roman" w:cs="Times New Roman"/>
          <w:b/>
          <w:i/>
          <w:sz w:val="24"/>
          <w:szCs w:val="24"/>
        </w:rPr>
      </w:pPr>
      <w:r w:rsidRPr="00731812">
        <w:rPr>
          <w:rFonts w:ascii="Times New Roman" w:hAnsi="Times New Roman" w:cs="Times New Roman"/>
          <w:b/>
          <w:i/>
          <w:sz w:val="24"/>
          <w:szCs w:val="24"/>
        </w:rPr>
        <w:t>личностных:</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развитие личностных, в том числе духовных и физических, качеств, </w:t>
      </w:r>
      <w:r>
        <w:rPr>
          <w:rFonts w:ascii="Times New Roman" w:hAnsi="Times New Roman" w:cs="Times New Roman"/>
          <w:sz w:val="24"/>
          <w:szCs w:val="24"/>
        </w:rPr>
        <w:t>обеспе</w:t>
      </w:r>
      <w:r w:rsidRPr="009E30E1">
        <w:rPr>
          <w:rFonts w:ascii="Times New Roman" w:hAnsi="Times New Roman" w:cs="Times New Roman"/>
          <w:sz w:val="24"/>
          <w:szCs w:val="24"/>
        </w:rPr>
        <w:t>чивающих защищенность жизненно важных интересов личности от внешних и внутренних угроз;</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готовность к служению Отечеству, его защите;</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формирование потребности соблюдать нормы здорового образа жизни, </w:t>
      </w:r>
      <w:r>
        <w:rPr>
          <w:rFonts w:ascii="Times New Roman" w:hAnsi="Times New Roman" w:cs="Times New Roman"/>
          <w:sz w:val="24"/>
          <w:szCs w:val="24"/>
        </w:rPr>
        <w:t>осо</w:t>
      </w:r>
      <w:r w:rsidRPr="009E30E1">
        <w:rPr>
          <w:rFonts w:ascii="Times New Roman" w:hAnsi="Times New Roman" w:cs="Times New Roman"/>
          <w:sz w:val="24"/>
          <w:szCs w:val="24"/>
        </w:rPr>
        <w:t>знанно выполнять правила безопасности жизнедеятельности;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исключение из своей жизни вредных привычек (курения, пьянства и т. д.);</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lastRenderedPageBreak/>
        <w:t xml:space="preserve">воспитание ответственного отношения </w:t>
      </w:r>
      <w:r w:rsidR="00D608B9">
        <w:rPr>
          <w:rFonts w:ascii="Times New Roman" w:hAnsi="Times New Roman" w:cs="Times New Roman"/>
          <w:sz w:val="24"/>
          <w:szCs w:val="24"/>
        </w:rPr>
        <w:t>к сохранению окружающей природ</w:t>
      </w:r>
      <w:r w:rsidRPr="009E30E1">
        <w:rPr>
          <w:rFonts w:ascii="Times New Roman" w:hAnsi="Times New Roman" w:cs="Times New Roman"/>
          <w:sz w:val="24"/>
          <w:szCs w:val="24"/>
        </w:rPr>
        <w:t xml:space="preserve">ной среды, личному здоровью, как к индивидуальной и общественной </w:t>
      </w:r>
      <w:r>
        <w:rPr>
          <w:rFonts w:ascii="Times New Roman" w:hAnsi="Times New Roman" w:cs="Times New Roman"/>
          <w:sz w:val="24"/>
          <w:szCs w:val="24"/>
        </w:rPr>
        <w:t>цен</w:t>
      </w:r>
      <w:r w:rsidRPr="009E30E1">
        <w:rPr>
          <w:rFonts w:ascii="Times New Roman" w:hAnsi="Times New Roman" w:cs="Times New Roman"/>
          <w:sz w:val="24"/>
          <w:szCs w:val="24"/>
        </w:rPr>
        <w:t>ности;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освоение приемов действий в опасных и чрезвычайных ситуациях </w:t>
      </w:r>
      <w:r>
        <w:rPr>
          <w:rFonts w:ascii="Times New Roman" w:hAnsi="Times New Roman" w:cs="Times New Roman"/>
          <w:sz w:val="24"/>
          <w:szCs w:val="24"/>
        </w:rPr>
        <w:t>природ</w:t>
      </w:r>
      <w:r w:rsidRPr="009E30E1">
        <w:rPr>
          <w:rFonts w:ascii="Times New Roman" w:hAnsi="Times New Roman" w:cs="Times New Roman"/>
          <w:sz w:val="24"/>
          <w:szCs w:val="24"/>
        </w:rPr>
        <w:t>ного, техногенного и социального характера;</w:t>
      </w:r>
    </w:p>
    <w:p w:rsidR="009E30E1" w:rsidRPr="00FF6B3C" w:rsidRDefault="009E30E1" w:rsidP="00FF6B3C">
      <w:pPr>
        <w:autoSpaceDE w:val="0"/>
        <w:autoSpaceDN w:val="0"/>
        <w:adjustRightInd w:val="0"/>
        <w:spacing w:before="120" w:after="120"/>
        <w:jc w:val="both"/>
        <w:rPr>
          <w:rFonts w:ascii="Times New Roman" w:hAnsi="Times New Roman" w:cs="Times New Roman"/>
          <w:b/>
          <w:i/>
          <w:sz w:val="24"/>
          <w:szCs w:val="24"/>
        </w:rPr>
      </w:pPr>
      <w:r w:rsidRPr="00FF6B3C">
        <w:rPr>
          <w:rFonts w:ascii="Times New Roman" w:hAnsi="Times New Roman" w:cs="Times New Roman"/>
          <w:b/>
          <w:i/>
          <w:sz w:val="24"/>
          <w:szCs w:val="24"/>
        </w:rPr>
        <w:t>метапредметных:</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овладение умениями формулировать личн</w:t>
      </w:r>
      <w:r>
        <w:rPr>
          <w:rFonts w:ascii="Times New Roman" w:hAnsi="Times New Roman" w:cs="Times New Roman"/>
          <w:sz w:val="24"/>
          <w:szCs w:val="24"/>
        </w:rPr>
        <w:t>ые понятия о безопасности; ана</w:t>
      </w:r>
      <w:r w:rsidRPr="009E30E1">
        <w:rPr>
          <w:rFonts w:ascii="Times New Roman" w:hAnsi="Times New Roman" w:cs="Times New Roman"/>
          <w:sz w:val="24"/>
          <w:szCs w:val="24"/>
        </w:rPr>
        <w:t>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овладение навыками самостоятельно определ</w:t>
      </w:r>
      <w:r w:rsidR="00D608B9">
        <w:rPr>
          <w:rFonts w:ascii="Times New Roman" w:hAnsi="Times New Roman" w:cs="Times New Roman"/>
          <w:sz w:val="24"/>
          <w:szCs w:val="24"/>
        </w:rPr>
        <w:t>ять цели и задачи по безопасно</w:t>
      </w:r>
      <w:r w:rsidRPr="009E30E1">
        <w:rPr>
          <w:rFonts w:ascii="Times New Roman" w:hAnsi="Times New Roman" w:cs="Times New Roman"/>
          <w:sz w:val="24"/>
          <w:szCs w:val="24"/>
        </w:rPr>
        <w:t>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формирование умения воспринимать и пер</w:t>
      </w:r>
      <w:r>
        <w:rPr>
          <w:rFonts w:ascii="Times New Roman" w:hAnsi="Times New Roman" w:cs="Times New Roman"/>
          <w:sz w:val="24"/>
          <w:szCs w:val="24"/>
        </w:rPr>
        <w:t>ерабатывать информацию, генери</w:t>
      </w:r>
      <w:r w:rsidRPr="009E30E1">
        <w:rPr>
          <w:rFonts w:ascii="Times New Roman" w:hAnsi="Times New Roman" w:cs="Times New Roman"/>
          <w:sz w:val="24"/>
          <w:szCs w:val="24"/>
        </w:rPr>
        <w:t>ровать идеи, моделировать индивидуальные подходы к обеспечению личной безопасности в повседневной жизни и в чрезвычайных ситуациях;</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приобретение опыта самостоятельного поиска, анализа и отбора информации в области безопасности жизнедеятельности с использованием различных </w:t>
      </w:r>
      <w:r>
        <w:rPr>
          <w:rFonts w:ascii="Times New Roman" w:hAnsi="Times New Roman" w:cs="Times New Roman"/>
          <w:sz w:val="24"/>
          <w:szCs w:val="24"/>
        </w:rPr>
        <w:t>ис</w:t>
      </w:r>
      <w:r w:rsidRPr="009E30E1">
        <w:rPr>
          <w:rFonts w:ascii="Times New Roman" w:hAnsi="Times New Roman" w:cs="Times New Roman"/>
          <w:sz w:val="24"/>
          <w:szCs w:val="24"/>
        </w:rPr>
        <w:t>точников и новых информационных технологий;</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развитие умения выражать свои мысли и</w:t>
      </w:r>
      <w:r>
        <w:rPr>
          <w:rFonts w:ascii="Times New Roman" w:hAnsi="Times New Roman" w:cs="Times New Roman"/>
          <w:sz w:val="24"/>
          <w:szCs w:val="24"/>
        </w:rPr>
        <w:t xml:space="preserve"> способности слушать собеседни</w:t>
      </w:r>
      <w:r w:rsidRPr="009E30E1">
        <w:rPr>
          <w:rFonts w:ascii="Times New Roman" w:hAnsi="Times New Roman" w:cs="Times New Roman"/>
          <w:sz w:val="24"/>
          <w:szCs w:val="24"/>
        </w:rPr>
        <w:t>ка, понимать его точку зрения, признавать право другого человека на иное мнение;</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формирование умений взаимодействоват</w:t>
      </w:r>
      <w:r w:rsidR="00D608B9">
        <w:rPr>
          <w:rFonts w:ascii="Times New Roman" w:hAnsi="Times New Roman" w:cs="Times New Roman"/>
          <w:sz w:val="24"/>
          <w:szCs w:val="24"/>
        </w:rPr>
        <w:t>ь с окружающими, выполнять раз</w:t>
      </w:r>
      <w:r w:rsidRPr="009E30E1">
        <w:rPr>
          <w:rFonts w:ascii="Times New Roman" w:hAnsi="Times New Roman" w:cs="Times New Roman"/>
          <w:sz w:val="24"/>
          <w:szCs w:val="24"/>
        </w:rPr>
        <w:t>личные социальные роли во время и при</w:t>
      </w:r>
      <w:r w:rsidR="00D608B9">
        <w:rPr>
          <w:rFonts w:ascii="Times New Roman" w:hAnsi="Times New Roman" w:cs="Times New Roman"/>
          <w:sz w:val="24"/>
          <w:szCs w:val="24"/>
        </w:rPr>
        <w:t xml:space="preserve"> ликвидации последствий чрезвы</w:t>
      </w:r>
      <w:r w:rsidRPr="009E30E1">
        <w:rPr>
          <w:rFonts w:ascii="Times New Roman" w:hAnsi="Times New Roman" w:cs="Times New Roman"/>
          <w:sz w:val="24"/>
          <w:szCs w:val="24"/>
        </w:rPr>
        <w:t>чайных  ситуаций;</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формирование умения предвидеть возник</w:t>
      </w:r>
      <w:r w:rsidR="00D608B9">
        <w:rPr>
          <w:rFonts w:ascii="Times New Roman" w:hAnsi="Times New Roman" w:cs="Times New Roman"/>
          <w:sz w:val="24"/>
          <w:szCs w:val="24"/>
        </w:rPr>
        <w:t>новение опасных ситуаций по ха</w:t>
      </w:r>
      <w:r w:rsidRPr="009E30E1">
        <w:rPr>
          <w:rFonts w:ascii="Times New Roman" w:hAnsi="Times New Roman" w:cs="Times New Roman"/>
          <w:sz w:val="24"/>
          <w:szCs w:val="24"/>
        </w:rPr>
        <w:t>рактерным признакам их появления, а также на основе анализа специальной информации, получаемой из различных источников;</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развитие умения применять полученные теоретические знания на практике: принимать обоснованные решения и вырабатывать план действий в </w:t>
      </w:r>
      <w:r>
        <w:rPr>
          <w:rFonts w:ascii="Times New Roman" w:hAnsi="Times New Roman" w:cs="Times New Roman"/>
          <w:sz w:val="24"/>
          <w:szCs w:val="24"/>
        </w:rPr>
        <w:t>кон</w:t>
      </w:r>
      <w:r w:rsidRPr="009E30E1">
        <w:rPr>
          <w:rFonts w:ascii="Times New Roman" w:hAnsi="Times New Roman" w:cs="Times New Roman"/>
          <w:sz w:val="24"/>
          <w:szCs w:val="24"/>
        </w:rPr>
        <w:t>кретной опасной ситуации с учетом реально складывающейся обстановки и индивидуальных  возможностей;</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формирование умения анализировать явл</w:t>
      </w:r>
      <w:r w:rsidR="00D608B9">
        <w:rPr>
          <w:rFonts w:ascii="Times New Roman" w:hAnsi="Times New Roman" w:cs="Times New Roman"/>
          <w:sz w:val="24"/>
          <w:szCs w:val="24"/>
        </w:rPr>
        <w:t>ения и события природного, тех</w:t>
      </w:r>
      <w:r w:rsidRPr="009E30E1">
        <w:rPr>
          <w:rFonts w:ascii="Times New Roman" w:hAnsi="Times New Roman" w:cs="Times New Roman"/>
          <w:sz w:val="24"/>
          <w:szCs w:val="24"/>
        </w:rPr>
        <w:t>ногенного и социального характера, выявлять причины их возникновения и возможные последствия, проектировать</w:t>
      </w:r>
      <w:r w:rsidR="00D608B9">
        <w:rPr>
          <w:rFonts w:ascii="Times New Roman" w:hAnsi="Times New Roman" w:cs="Times New Roman"/>
          <w:sz w:val="24"/>
          <w:szCs w:val="24"/>
        </w:rPr>
        <w:t xml:space="preserve"> модели личного безопасного по</w:t>
      </w:r>
      <w:r w:rsidRPr="009E30E1">
        <w:rPr>
          <w:rFonts w:ascii="Times New Roman" w:hAnsi="Times New Roman" w:cs="Times New Roman"/>
          <w:sz w:val="24"/>
          <w:szCs w:val="24"/>
        </w:rPr>
        <w:t>ведения;</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развитие умения информировать о результ</w:t>
      </w:r>
      <w:r>
        <w:rPr>
          <w:rFonts w:ascii="Times New Roman" w:hAnsi="Times New Roman" w:cs="Times New Roman"/>
          <w:sz w:val="24"/>
          <w:szCs w:val="24"/>
        </w:rPr>
        <w:t>атах своих наблюдений, участво</w:t>
      </w:r>
      <w:r w:rsidRPr="009E30E1">
        <w:rPr>
          <w:rFonts w:ascii="Times New Roman" w:hAnsi="Times New Roman" w:cs="Times New Roman"/>
          <w:sz w:val="24"/>
          <w:szCs w:val="24"/>
        </w:rPr>
        <w:t>вать в дискуссии, отстаивать свою точку зрения, находить компромиссное решение  в  различных ситуациях;</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освоение знания устройства и принципов действия</w:t>
      </w:r>
      <w:r>
        <w:rPr>
          <w:rFonts w:ascii="Times New Roman" w:hAnsi="Times New Roman" w:cs="Times New Roman"/>
          <w:sz w:val="24"/>
          <w:szCs w:val="24"/>
        </w:rPr>
        <w:t xml:space="preserve"> бытовых приборов и дру</w:t>
      </w:r>
      <w:r w:rsidRPr="009E30E1">
        <w:rPr>
          <w:rFonts w:ascii="Times New Roman" w:hAnsi="Times New Roman" w:cs="Times New Roman"/>
          <w:sz w:val="24"/>
          <w:szCs w:val="24"/>
        </w:rPr>
        <w:t>гих технических средств</w:t>
      </w:r>
      <w:r>
        <w:rPr>
          <w:rFonts w:ascii="Times New Roman" w:hAnsi="Times New Roman" w:cs="Times New Roman"/>
          <w:sz w:val="24"/>
          <w:szCs w:val="24"/>
        </w:rPr>
        <w:t xml:space="preserve">, используемых в повседневной  </w:t>
      </w:r>
      <w:r w:rsidRPr="009E30E1">
        <w:rPr>
          <w:rFonts w:ascii="Times New Roman" w:hAnsi="Times New Roman" w:cs="Times New Roman"/>
          <w:sz w:val="24"/>
          <w:szCs w:val="24"/>
        </w:rPr>
        <w:t>жизни;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приобретение опыта локализации возможных опасных ситуаций, связанных с нарушением работы технических средств и правил их эксплуатации;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формирован</w:t>
      </w:r>
      <w:r>
        <w:rPr>
          <w:rFonts w:ascii="Times New Roman" w:hAnsi="Times New Roman" w:cs="Times New Roman"/>
          <w:sz w:val="24"/>
          <w:szCs w:val="24"/>
        </w:rPr>
        <w:t xml:space="preserve">ие установки на здоровый образ </w:t>
      </w:r>
      <w:r w:rsidRPr="009E30E1">
        <w:rPr>
          <w:rFonts w:ascii="Times New Roman" w:hAnsi="Times New Roman" w:cs="Times New Roman"/>
          <w:sz w:val="24"/>
          <w:szCs w:val="24"/>
        </w:rPr>
        <w:t>жизни;</w:t>
      </w:r>
    </w:p>
    <w:p w:rsidR="002D42F3" w:rsidRPr="00731812" w:rsidRDefault="009E30E1" w:rsidP="00731812">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lastRenderedPageBreak/>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9E30E1" w:rsidRPr="00FF6B3C" w:rsidRDefault="009E30E1" w:rsidP="00FF6B3C">
      <w:pPr>
        <w:autoSpaceDE w:val="0"/>
        <w:autoSpaceDN w:val="0"/>
        <w:adjustRightInd w:val="0"/>
        <w:spacing w:before="120" w:after="120"/>
        <w:jc w:val="both"/>
        <w:rPr>
          <w:rFonts w:ascii="Times New Roman" w:hAnsi="Times New Roman" w:cs="Times New Roman"/>
          <w:b/>
          <w:i/>
          <w:sz w:val="24"/>
          <w:szCs w:val="24"/>
        </w:rPr>
      </w:pPr>
      <w:r w:rsidRPr="00FF6B3C">
        <w:rPr>
          <w:rFonts w:ascii="Times New Roman" w:hAnsi="Times New Roman" w:cs="Times New Roman"/>
          <w:b/>
          <w:i/>
          <w:sz w:val="24"/>
          <w:szCs w:val="24"/>
        </w:rPr>
        <w:t>предметных:</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сформированность представлений о куль</w:t>
      </w:r>
      <w:r>
        <w:rPr>
          <w:rFonts w:ascii="Times New Roman" w:hAnsi="Times New Roman" w:cs="Times New Roman"/>
          <w:sz w:val="24"/>
          <w:szCs w:val="24"/>
        </w:rPr>
        <w:t>туре безопасности жизнедеятель</w:t>
      </w:r>
      <w:r w:rsidRPr="009E30E1">
        <w:rPr>
          <w:rFonts w:ascii="Times New Roman" w:hAnsi="Times New Roman" w:cs="Times New Roman"/>
          <w:sz w:val="24"/>
          <w:szCs w:val="24"/>
        </w:rPr>
        <w:t xml:space="preserve">ности, в том числе о культуре экологической безопасности как жизненно важной социально-нравственной позиции </w:t>
      </w:r>
      <w:r>
        <w:rPr>
          <w:rFonts w:ascii="Times New Roman" w:hAnsi="Times New Roman" w:cs="Times New Roman"/>
          <w:sz w:val="24"/>
          <w:szCs w:val="24"/>
        </w:rPr>
        <w:t>личности, а также средстве, по</w:t>
      </w:r>
      <w:r w:rsidRPr="009E30E1">
        <w:rPr>
          <w:rFonts w:ascii="Times New Roman" w:hAnsi="Times New Roman" w:cs="Times New Roman"/>
          <w:sz w:val="24"/>
          <w:szCs w:val="24"/>
        </w:rPr>
        <w:t>вышающем защищенность личности, общества и государства от внешних и внутренних угроз, включая отрицате</w:t>
      </w:r>
      <w:r w:rsidR="00EC08D9">
        <w:rPr>
          <w:rFonts w:ascii="Times New Roman" w:hAnsi="Times New Roman" w:cs="Times New Roman"/>
          <w:sz w:val="24"/>
          <w:szCs w:val="24"/>
        </w:rPr>
        <w:t xml:space="preserve">льное влияние человеческого </w:t>
      </w:r>
      <w:r w:rsidRPr="009E30E1">
        <w:rPr>
          <w:rFonts w:ascii="Times New Roman" w:hAnsi="Times New Roman" w:cs="Times New Roman"/>
          <w:sz w:val="24"/>
          <w:szCs w:val="24"/>
        </w:rPr>
        <w:t>фактора;</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получение знания основ государственной системы, росси</w:t>
      </w:r>
      <w:r w:rsidR="00D608B9">
        <w:rPr>
          <w:rFonts w:ascii="Times New Roman" w:hAnsi="Times New Roman" w:cs="Times New Roman"/>
          <w:sz w:val="24"/>
          <w:szCs w:val="24"/>
        </w:rPr>
        <w:t>йского законодатель</w:t>
      </w:r>
      <w:r w:rsidRPr="009E30E1">
        <w:rPr>
          <w:rFonts w:ascii="Times New Roman" w:hAnsi="Times New Roman" w:cs="Times New Roman"/>
          <w:sz w:val="24"/>
          <w:szCs w:val="24"/>
        </w:rPr>
        <w:t>ства, направленного на защиту населения от внешних и внутренних угроз;</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сформированность представлений о необходимости отрицания экстремизма, терроризма, других действий противоправно</w:t>
      </w:r>
      <w:r>
        <w:rPr>
          <w:rFonts w:ascii="Times New Roman" w:hAnsi="Times New Roman" w:cs="Times New Roman"/>
          <w:sz w:val="24"/>
          <w:szCs w:val="24"/>
        </w:rPr>
        <w:t>го характера, а также асоциаль</w:t>
      </w:r>
      <w:r w:rsidRPr="009E30E1">
        <w:rPr>
          <w:rFonts w:ascii="Times New Roman" w:hAnsi="Times New Roman" w:cs="Times New Roman"/>
          <w:sz w:val="24"/>
          <w:szCs w:val="24"/>
        </w:rPr>
        <w:t>ного поведения;</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сформированность представлений о здоровом образе жизни как о </w:t>
      </w:r>
      <w:r>
        <w:rPr>
          <w:rFonts w:ascii="Times New Roman" w:hAnsi="Times New Roman" w:cs="Times New Roman"/>
          <w:sz w:val="24"/>
          <w:szCs w:val="24"/>
        </w:rPr>
        <w:t>средстве обе</w:t>
      </w:r>
      <w:r w:rsidRPr="009E30E1">
        <w:rPr>
          <w:rFonts w:ascii="Times New Roman" w:hAnsi="Times New Roman" w:cs="Times New Roman"/>
          <w:sz w:val="24"/>
          <w:szCs w:val="24"/>
        </w:rPr>
        <w:t>спечения духовного, физическо</w:t>
      </w:r>
      <w:r w:rsidR="00E52C92">
        <w:rPr>
          <w:rFonts w:ascii="Times New Roman" w:hAnsi="Times New Roman" w:cs="Times New Roman"/>
          <w:sz w:val="24"/>
          <w:szCs w:val="24"/>
        </w:rPr>
        <w:t xml:space="preserve">го и социального благополучия  </w:t>
      </w:r>
      <w:r w:rsidRPr="009E30E1">
        <w:rPr>
          <w:rFonts w:ascii="Times New Roman" w:hAnsi="Times New Roman" w:cs="Times New Roman"/>
          <w:sz w:val="24"/>
          <w:szCs w:val="24"/>
        </w:rPr>
        <w:t>личности;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освоение знания распространенных опасн</w:t>
      </w:r>
      <w:r>
        <w:rPr>
          <w:rFonts w:ascii="Times New Roman" w:hAnsi="Times New Roman" w:cs="Times New Roman"/>
          <w:sz w:val="24"/>
          <w:szCs w:val="24"/>
        </w:rPr>
        <w:t>ых и чрезвычайных ситуаций при</w:t>
      </w:r>
      <w:r w:rsidRPr="009E30E1">
        <w:rPr>
          <w:rFonts w:ascii="Times New Roman" w:hAnsi="Times New Roman" w:cs="Times New Roman"/>
          <w:sz w:val="24"/>
          <w:szCs w:val="24"/>
        </w:rPr>
        <w:t>родного, техногенного и социального  характера;</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освоение знания факторов, пагубно влияющих на здоровье человека;</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развитие знания основных мер защиты (в том числе в области гражданской </w:t>
      </w:r>
      <w:r>
        <w:rPr>
          <w:rFonts w:ascii="Times New Roman" w:hAnsi="Times New Roman" w:cs="Times New Roman"/>
          <w:sz w:val="24"/>
          <w:szCs w:val="24"/>
        </w:rPr>
        <w:t>обо</w:t>
      </w:r>
      <w:r w:rsidRPr="009E30E1">
        <w:rPr>
          <w:rFonts w:ascii="Times New Roman" w:hAnsi="Times New Roman" w:cs="Times New Roman"/>
          <w:sz w:val="24"/>
          <w:szCs w:val="24"/>
        </w:rPr>
        <w:t>роны) и правил поведения в условиях опасных и чрезвычайных ситуаций;</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формирование умения предвидеть возникновение опасных и чрезвычайных ситуаций по характерным для них признакам, а также использовать ра</w:t>
      </w:r>
      <w:proofErr w:type="gramStart"/>
      <w:r w:rsidRPr="009E30E1">
        <w:rPr>
          <w:rFonts w:ascii="Times New Roman" w:hAnsi="Times New Roman" w:cs="Times New Roman"/>
          <w:sz w:val="24"/>
          <w:szCs w:val="24"/>
        </w:rPr>
        <w:t>з-</w:t>
      </w:r>
      <w:proofErr w:type="gramEnd"/>
      <w:r w:rsidRPr="009E30E1">
        <w:rPr>
          <w:rFonts w:ascii="Times New Roman" w:hAnsi="Times New Roman" w:cs="Times New Roman"/>
          <w:sz w:val="24"/>
          <w:szCs w:val="24"/>
        </w:rPr>
        <w:t xml:space="preserve"> личные информационные источники;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развитие умения применять полученные знания в области безопасности на практике, проектировать модели личного</w:t>
      </w:r>
      <w:r>
        <w:rPr>
          <w:rFonts w:ascii="Times New Roman" w:hAnsi="Times New Roman" w:cs="Times New Roman"/>
          <w:sz w:val="24"/>
          <w:szCs w:val="24"/>
        </w:rPr>
        <w:t xml:space="preserve"> безопасного поведения в повсе</w:t>
      </w:r>
      <w:r w:rsidRPr="009E30E1">
        <w:rPr>
          <w:rFonts w:ascii="Times New Roman" w:hAnsi="Times New Roman" w:cs="Times New Roman"/>
          <w:sz w:val="24"/>
          <w:szCs w:val="24"/>
        </w:rPr>
        <w:t>дневной жизни и в различных опасных и чрезвычайных ситуациях;</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 xml:space="preserve">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w:t>
      </w:r>
      <w:r>
        <w:rPr>
          <w:rFonts w:ascii="Times New Roman" w:hAnsi="Times New Roman" w:cs="Times New Roman"/>
          <w:sz w:val="24"/>
          <w:szCs w:val="24"/>
        </w:rPr>
        <w:t>во</w:t>
      </w:r>
      <w:r w:rsidRPr="009E30E1">
        <w:rPr>
          <w:rFonts w:ascii="Times New Roman" w:hAnsi="Times New Roman" w:cs="Times New Roman"/>
          <w:sz w:val="24"/>
          <w:szCs w:val="24"/>
        </w:rPr>
        <w:t>енной службы, уставных отношений, быта военнослужащих, порядка несения службы и воинских ритуалов, строевой, огневой и тактической подготовки;</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освоение знания основных видов военно-профессиональной деятельности, особенностей прохождения военной службы</w:t>
      </w:r>
      <w:r>
        <w:rPr>
          <w:rFonts w:ascii="Times New Roman" w:hAnsi="Times New Roman" w:cs="Times New Roman"/>
          <w:sz w:val="24"/>
          <w:szCs w:val="24"/>
        </w:rPr>
        <w:t xml:space="preserve"> по призыву и контракту, уволь</w:t>
      </w:r>
      <w:r w:rsidRPr="009E30E1">
        <w:rPr>
          <w:rFonts w:ascii="Times New Roman" w:hAnsi="Times New Roman" w:cs="Times New Roman"/>
          <w:sz w:val="24"/>
          <w:szCs w:val="24"/>
        </w:rPr>
        <w:t>нения с военной службы и пребывания в   запасе;</w:t>
      </w:r>
    </w:p>
    <w:p w:rsidR="009E30E1" w:rsidRPr="009E30E1" w:rsidRDefault="009E30E1" w:rsidP="00910247">
      <w:pPr>
        <w:pStyle w:val="a7"/>
        <w:numPr>
          <w:ilvl w:val="0"/>
          <w:numId w:val="2"/>
        </w:numPr>
        <w:autoSpaceDE w:val="0"/>
        <w:autoSpaceDN w:val="0"/>
        <w:adjustRightInd w:val="0"/>
        <w:spacing w:after="0"/>
        <w:jc w:val="both"/>
        <w:rPr>
          <w:rFonts w:ascii="Times New Roman" w:hAnsi="Times New Roman" w:cs="Times New Roman"/>
          <w:sz w:val="24"/>
          <w:szCs w:val="24"/>
        </w:rPr>
      </w:pPr>
      <w:r w:rsidRPr="009E30E1">
        <w:rPr>
          <w:rFonts w:ascii="Times New Roman" w:hAnsi="Times New Roman" w:cs="Times New Roman"/>
          <w:sz w:val="24"/>
          <w:szCs w:val="24"/>
        </w:rPr>
        <w:t>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6076AB" w:rsidRDefault="006076AB" w:rsidP="0060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1F677F" w:rsidRPr="003133FC" w:rsidRDefault="001F677F" w:rsidP="0060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FF0000"/>
          <w:sz w:val="24"/>
          <w:szCs w:val="24"/>
        </w:rPr>
      </w:pPr>
      <w:r w:rsidRPr="001F677F">
        <w:rPr>
          <w:rFonts w:ascii="Times New Roman" w:hAnsi="Times New Roman" w:cs="Times New Roman"/>
          <w:b/>
          <w:sz w:val="24"/>
          <w:szCs w:val="24"/>
        </w:rPr>
        <w:t xml:space="preserve">1.4. </w:t>
      </w:r>
      <w:r w:rsidRPr="005A65A4">
        <w:rPr>
          <w:rFonts w:ascii="Times New Roman" w:hAnsi="Times New Roman" w:cs="Times New Roman"/>
          <w:b/>
          <w:sz w:val="24"/>
          <w:szCs w:val="24"/>
        </w:rPr>
        <w:t>Количество часов на освоение программы дисциплины:</w:t>
      </w:r>
    </w:p>
    <w:p w:rsidR="001F677F" w:rsidRPr="001F677F" w:rsidRDefault="001F677F" w:rsidP="0060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1F677F">
        <w:rPr>
          <w:rFonts w:ascii="Times New Roman" w:hAnsi="Times New Roman" w:cs="Times New Roman"/>
          <w:sz w:val="24"/>
          <w:szCs w:val="24"/>
        </w:rPr>
        <w:t xml:space="preserve">максимальная учебная нагрузка студентов </w:t>
      </w:r>
      <w:r w:rsidR="00A73603">
        <w:rPr>
          <w:rFonts w:ascii="Times New Roman" w:hAnsi="Times New Roman" w:cs="Times New Roman"/>
          <w:sz w:val="24"/>
          <w:szCs w:val="24"/>
        </w:rPr>
        <w:t xml:space="preserve">- </w:t>
      </w:r>
      <w:r w:rsidR="009E30E1">
        <w:rPr>
          <w:rFonts w:ascii="Times New Roman" w:hAnsi="Times New Roman" w:cs="Times New Roman"/>
          <w:sz w:val="24"/>
          <w:szCs w:val="24"/>
        </w:rPr>
        <w:t>110</w:t>
      </w:r>
      <w:r w:rsidR="00FE0755">
        <w:rPr>
          <w:rFonts w:ascii="Times New Roman" w:hAnsi="Times New Roman" w:cs="Times New Roman"/>
          <w:sz w:val="24"/>
          <w:szCs w:val="24"/>
        </w:rPr>
        <w:t xml:space="preserve"> </w:t>
      </w:r>
      <w:r w:rsidRPr="001F677F">
        <w:rPr>
          <w:rFonts w:ascii="Times New Roman" w:hAnsi="Times New Roman" w:cs="Times New Roman"/>
          <w:sz w:val="24"/>
          <w:szCs w:val="24"/>
        </w:rPr>
        <w:t>часов, в том числе:</w:t>
      </w:r>
    </w:p>
    <w:p w:rsidR="001F677F" w:rsidRPr="00A73603" w:rsidRDefault="001F677F" w:rsidP="009248D3">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A73603">
        <w:rPr>
          <w:rFonts w:ascii="Times New Roman" w:hAnsi="Times New Roman" w:cs="Times New Roman"/>
          <w:sz w:val="24"/>
          <w:szCs w:val="24"/>
        </w:rPr>
        <w:t>обязательная аудиторная учебная нагрузка студентов</w:t>
      </w:r>
      <w:r w:rsidR="00A73603">
        <w:rPr>
          <w:rFonts w:ascii="Times New Roman" w:hAnsi="Times New Roman" w:cs="Times New Roman"/>
          <w:sz w:val="24"/>
          <w:szCs w:val="24"/>
        </w:rPr>
        <w:t xml:space="preserve"> -</w:t>
      </w:r>
      <w:r w:rsidR="0020787B" w:rsidRPr="00A73603">
        <w:rPr>
          <w:rFonts w:ascii="Times New Roman" w:hAnsi="Times New Roman" w:cs="Times New Roman"/>
          <w:sz w:val="24"/>
          <w:szCs w:val="24"/>
        </w:rPr>
        <w:t xml:space="preserve"> </w:t>
      </w:r>
      <w:r w:rsidR="009E30E1">
        <w:rPr>
          <w:rFonts w:ascii="Times New Roman" w:hAnsi="Times New Roman" w:cs="Times New Roman"/>
          <w:sz w:val="24"/>
          <w:szCs w:val="24"/>
        </w:rPr>
        <w:t>73</w:t>
      </w:r>
      <w:r w:rsidR="0020787B" w:rsidRPr="00A73603">
        <w:rPr>
          <w:rFonts w:ascii="Times New Roman" w:hAnsi="Times New Roman" w:cs="Times New Roman"/>
          <w:sz w:val="24"/>
          <w:szCs w:val="24"/>
        </w:rPr>
        <w:t xml:space="preserve"> часа</w:t>
      </w:r>
      <w:r w:rsidRPr="00A73603">
        <w:rPr>
          <w:rFonts w:ascii="Times New Roman" w:hAnsi="Times New Roman" w:cs="Times New Roman"/>
          <w:sz w:val="24"/>
          <w:szCs w:val="24"/>
        </w:rPr>
        <w:t>;</w:t>
      </w:r>
    </w:p>
    <w:p w:rsidR="001F677F" w:rsidRPr="00A73603" w:rsidRDefault="001F677F" w:rsidP="009248D3">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A73603">
        <w:rPr>
          <w:rFonts w:ascii="Times New Roman" w:hAnsi="Times New Roman" w:cs="Times New Roman"/>
          <w:sz w:val="24"/>
          <w:szCs w:val="24"/>
        </w:rPr>
        <w:t xml:space="preserve">самостоятельная работа студентов </w:t>
      </w:r>
      <w:r w:rsidR="00A73603">
        <w:rPr>
          <w:rFonts w:ascii="Times New Roman" w:hAnsi="Times New Roman" w:cs="Times New Roman"/>
          <w:sz w:val="24"/>
          <w:szCs w:val="24"/>
        </w:rPr>
        <w:t xml:space="preserve">- </w:t>
      </w:r>
      <w:r w:rsidR="009E30E1">
        <w:rPr>
          <w:rFonts w:ascii="Times New Roman" w:hAnsi="Times New Roman" w:cs="Times New Roman"/>
          <w:sz w:val="24"/>
          <w:szCs w:val="24"/>
        </w:rPr>
        <w:t>37</w:t>
      </w:r>
      <w:r w:rsidRPr="00A73603">
        <w:rPr>
          <w:rFonts w:ascii="Times New Roman" w:hAnsi="Times New Roman" w:cs="Times New Roman"/>
          <w:sz w:val="24"/>
          <w:szCs w:val="24"/>
        </w:rPr>
        <w:t xml:space="preserve"> часов.</w:t>
      </w: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2D42F3" w:rsidRDefault="002D42F3">
      <w:pPr>
        <w:rPr>
          <w:rFonts w:ascii="Times New Roman" w:hAnsi="Times New Roman" w:cs="Times New Roman"/>
          <w:b/>
          <w:sz w:val="24"/>
          <w:szCs w:val="24"/>
        </w:rPr>
      </w:pP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F677F">
        <w:rPr>
          <w:rFonts w:ascii="Times New Roman" w:hAnsi="Times New Roman" w:cs="Times New Roman"/>
          <w:b/>
          <w:sz w:val="24"/>
          <w:szCs w:val="24"/>
        </w:rPr>
        <w:t>2. СТРУКТУРА И СОДЕРЖАНИЕ УЧЕБНОЙ ДИСЦИПЛИНЫ</w:t>
      </w:r>
    </w:p>
    <w:p w:rsidR="001F677F" w:rsidRPr="001F677F" w:rsidRDefault="001F677F" w:rsidP="00D60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4"/>
          <w:szCs w:val="24"/>
        </w:rPr>
      </w:pPr>
      <w:r w:rsidRPr="001F677F">
        <w:rPr>
          <w:rFonts w:ascii="Times New Roman" w:hAnsi="Times New Roman" w:cs="Times New Roman"/>
          <w:b/>
          <w:sz w:val="24"/>
          <w:szCs w:val="24"/>
        </w:rPr>
        <w:t>2.1 Объем учебной дисциплины и виды учебной работы</w:t>
      </w: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rFonts w:ascii="Times New Roman" w:hAnsi="Times New Roman" w:cs="Times New Roman"/>
          <w:b/>
          <w:sz w:val="24"/>
          <w:szCs w:val="24"/>
        </w:rPr>
      </w:pPr>
    </w:p>
    <w:tbl>
      <w:tblPr>
        <w:tblStyle w:val="11"/>
        <w:tblW w:w="9704" w:type="dxa"/>
        <w:tblLayout w:type="fixed"/>
        <w:tblLook w:val="01E0" w:firstRow="1" w:lastRow="1" w:firstColumn="1" w:lastColumn="1" w:noHBand="0" w:noVBand="0"/>
      </w:tblPr>
      <w:tblGrid>
        <w:gridCol w:w="7904"/>
        <w:gridCol w:w="1800"/>
      </w:tblGrid>
      <w:tr w:rsidR="001F677F" w:rsidRPr="001F677F" w:rsidTr="0093125E">
        <w:trPr>
          <w:trHeight w:val="460"/>
        </w:trPr>
        <w:tc>
          <w:tcPr>
            <w:tcW w:w="7904" w:type="dxa"/>
            <w:vAlign w:val="center"/>
          </w:tcPr>
          <w:p w:rsidR="001F677F" w:rsidRPr="001F677F" w:rsidRDefault="001F677F" w:rsidP="0093125E">
            <w:pPr>
              <w:jc w:val="center"/>
              <w:rPr>
                <w:sz w:val="24"/>
                <w:szCs w:val="24"/>
              </w:rPr>
            </w:pPr>
            <w:r w:rsidRPr="001F677F">
              <w:rPr>
                <w:b/>
                <w:sz w:val="24"/>
                <w:szCs w:val="24"/>
              </w:rPr>
              <w:t>Вид учебной работы</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1F677F" w:rsidP="0093125E">
            <w:pPr>
              <w:jc w:val="center"/>
              <w:rPr>
                <w:sz w:val="24"/>
                <w:szCs w:val="24"/>
              </w:rPr>
            </w:pPr>
            <w:r w:rsidRPr="001F677F">
              <w:rPr>
                <w:b/>
                <w:sz w:val="24"/>
                <w:szCs w:val="24"/>
              </w:rPr>
              <w:t>Объем часов</w:t>
            </w:r>
          </w:p>
        </w:tc>
      </w:tr>
      <w:tr w:rsidR="001F677F" w:rsidRPr="001F677F" w:rsidTr="0093125E">
        <w:trPr>
          <w:trHeight w:val="285"/>
        </w:trPr>
        <w:tc>
          <w:tcPr>
            <w:tcW w:w="7904" w:type="dxa"/>
            <w:vAlign w:val="center"/>
          </w:tcPr>
          <w:p w:rsidR="001F677F" w:rsidRPr="001F677F" w:rsidRDefault="001F677F" w:rsidP="0093125E">
            <w:pPr>
              <w:spacing w:after="120"/>
              <w:rPr>
                <w:b/>
                <w:sz w:val="24"/>
                <w:szCs w:val="24"/>
              </w:rPr>
            </w:pPr>
            <w:r w:rsidRPr="001F677F">
              <w:rPr>
                <w:b/>
                <w:sz w:val="24"/>
                <w:szCs w:val="24"/>
              </w:rPr>
              <w:t>Максимальная учебная нагрузка (всего)</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9E30E1" w:rsidP="0093125E">
            <w:pPr>
              <w:spacing w:after="120"/>
              <w:jc w:val="center"/>
              <w:rPr>
                <w:i w:val="0"/>
                <w:sz w:val="24"/>
                <w:szCs w:val="24"/>
              </w:rPr>
            </w:pPr>
            <w:r>
              <w:rPr>
                <w:i w:val="0"/>
                <w:sz w:val="24"/>
                <w:szCs w:val="24"/>
              </w:rPr>
              <w:t>110</w:t>
            </w:r>
          </w:p>
        </w:tc>
      </w:tr>
      <w:tr w:rsidR="001F677F" w:rsidRPr="001F677F" w:rsidTr="0093125E">
        <w:tc>
          <w:tcPr>
            <w:tcW w:w="7904" w:type="dxa"/>
            <w:vAlign w:val="center"/>
          </w:tcPr>
          <w:p w:rsidR="001F677F" w:rsidRPr="001F677F" w:rsidRDefault="001F677F" w:rsidP="0093125E">
            <w:pPr>
              <w:spacing w:after="120"/>
              <w:rPr>
                <w:sz w:val="24"/>
                <w:szCs w:val="24"/>
              </w:rPr>
            </w:pPr>
            <w:r w:rsidRPr="001F677F">
              <w:rPr>
                <w:b/>
                <w:sz w:val="24"/>
                <w:szCs w:val="24"/>
              </w:rPr>
              <w:t xml:space="preserve">Обязательная аудиторная учебная нагрузка (всего) </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9E30E1" w:rsidP="0093125E">
            <w:pPr>
              <w:spacing w:after="120"/>
              <w:jc w:val="center"/>
              <w:rPr>
                <w:i w:val="0"/>
                <w:sz w:val="24"/>
                <w:szCs w:val="24"/>
              </w:rPr>
            </w:pPr>
            <w:r>
              <w:rPr>
                <w:i w:val="0"/>
                <w:sz w:val="24"/>
                <w:szCs w:val="24"/>
              </w:rPr>
              <w:t>73</w:t>
            </w:r>
          </w:p>
        </w:tc>
      </w:tr>
      <w:tr w:rsidR="001F677F" w:rsidRPr="001F677F" w:rsidTr="0093125E">
        <w:tc>
          <w:tcPr>
            <w:tcW w:w="7904" w:type="dxa"/>
            <w:vAlign w:val="center"/>
          </w:tcPr>
          <w:p w:rsidR="001F677F" w:rsidRPr="001F677F" w:rsidRDefault="001F677F" w:rsidP="0093125E">
            <w:pPr>
              <w:spacing w:after="120"/>
              <w:rPr>
                <w:sz w:val="24"/>
                <w:szCs w:val="24"/>
              </w:rPr>
            </w:pPr>
            <w:r w:rsidRPr="001F677F">
              <w:rPr>
                <w:sz w:val="24"/>
                <w:szCs w:val="24"/>
              </w:rPr>
              <w:t>в том числе:</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1F677F" w:rsidP="0093125E">
            <w:pPr>
              <w:spacing w:after="120"/>
              <w:jc w:val="center"/>
              <w:rPr>
                <w:i w:val="0"/>
                <w:sz w:val="24"/>
                <w:szCs w:val="24"/>
              </w:rPr>
            </w:pPr>
          </w:p>
        </w:tc>
      </w:tr>
      <w:tr w:rsidR="001F677F" w:rsidRPr="001F677F" w:rsidTr="0093125E">
        <w:tc>
          <w:tcPr>
            <w:tcW w:w="7904" w:type="dxa"/>
            <w:vAlign w:val="center"/>
          </w:tcPr>
          <w:p w:rsidR="001F677F" w:rsidRPr="001F677F" w:rsidRDefault="001F677F" w:rsidP="0093125E">
            <w:pPr>
              <w:spacing w:after="120"/>
              <w:rPr>
                <w:sz w:val="24"/>
                <w:szCs w:val="24"/>
              </w:rPr>
            </w:pPr>
            <w:r w:rsidRPr="001F677F">
              <w:rPr>
                <w:sz w:val="24"/>
                <w:szCs w:val="24"/>
              </w:rPr>
              <w:t xml:space="preserve">     лабораторные занятия</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FE0755" w:rsidP="0093125E">
            <w:pPr>
              <w:spacing w:after="120"/>
              <w:jc w:val="center"/>
              <w:rPr>
                <w:i w:val="0"/>
                <w:sz w:val="24"/>
                <w:szCs w:val="24"/>
              </w:rPr>
            </w:pPr>
            <w:r>
              <w:rPr>
                <w:i w:val="0"/>
                <w:sz w:val="24"/>
                <w:szCs w:val="24"/>
              </w:rPr>
              <w:t>-</w:t>
            </w:r>
          </w:p>
        </w:tc>
      </w:tr>
      <w:tr w:rsidR="001F677F" w:rsidRPr="001F677F" w:rsidTr="0093125E">
        <w:tc>
          <w:tcPr>
            <w:tcW w:w="7904" w:type="dxa"/>
            <w:vAlign w:val="center"/>
          </w:tcPr>
          <w:p w:rsidR="001F677F" w:rsidRPr="001F677F" w:rsidRDefault="001F677F" w:rsidP="0093125E">
            <w:pPr>
              <w:spacing w:after="120"/>
              <w:rPr>
                <w:sz w:val="24"/>
                <w:szCs w:val="24"/>
              </w:rPr>
            </w:pPr>
            <w:r w:rsidRPr="001F677F">
              <w:rPr>
                <w:sz w:val="24"/>
                <w:szCs w:val="24"/>
              </w:rPr>
              <w:t xml:space="preserve">     практические занятия</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9E30E1" w:rsidP="0093125E">
            <w:pPr>
              <w:spacing w:after="120"/>
              <w:jc w:val="center"/>
              <w:rPr>
                <w:i w:val="0"/>
                <w:sz w:val="24"/>
                <w:szCs w:val="24"/>
              </w:rPr>
            </w:pPr>
            <w:r>
              <w:rPr>
                <w:i w:val="0"/>
                <w:sz w:val="24"/>
                <w:szCs w:val="24"/>
              </w:rPr>
              <w:t>24</w:t>
            </w:r>
          </w:p>
        </w:tc>
      </w:tr>
      <w:tr w:rsidR="001F677F" w:rsidRPr="001F677F" w:rsidTr="0093125E">
        <w:tc>
          <w:tcPr>
            <w:tcW w:w="7904" w:type="dxa"/>
            <w:vAlign w:val="center"/>
          </w:tcPr>
          <w:p w:rsidR="001F677F" w:rsidRPr="001F677F" w:rsidRDefault="001F677F" w:rsidP="0093125E">
            <w:pPr>
              <w:spacing w:after="120"/>
              <w:rPr>
                <w:sz w:val="24"/>
                <w:szCs w:val="24"/>
              </w:rPr>
            </w:pPr>
            <w:r w:rsidRPr="001F677F">
              <w:rPr>
                <w:sz w:val="24"/>
                <w:szCs w:val="24"/>
              </w:rPr>
              <w:t xml:space="preserve">     контрольные работы</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67734F" w:rsidP="0093125E">
            <w:pPr>
              <w:spacing w:after="120"/>
              <w:jc w:val="center"/>
              <w:rPr>
                <w:i w:val="0"/>
                <w:sz w:val="24"/>
                <w:szCs w:val="24"/>
              </w:rPr>
            </w:pPr>
            <w:r>
              <w:rPr>
                <w:i w:val="0"/>
                <w:sz w:val="24"/>
                <w:szCs w:val="24"/>
              </w:rPr>
              <w:t>1</w:t>
            </w:r>
          </w:p>
        </w:tc>
      </w:tr>
      <w:tr w:rsidR="001F677F" w:rsidRPr="001F677F" w:rsidTr="0093125E">
        <w:tc>
          <w:tcPr>
            <w:tcW w:w="7904" w:type="dxa"/>
            <w:vAlign w:val="center"/>
          </w:tcPr>
          <w:p w:rsidR="001F677F" w:rsidRPr="001F677F" w:rsidRDefault="001F677F" w:rsidP="0093125E">
            <w:pPr>
              <w:spacing w:after="120"/>
              <w:rPr>
                <w:b/>
                <w:sz w:val="24"/>
                <w:szCs w:val="24"/>
              </w:rPr>
            </w:pPr>
            <w:r w:rsidRPr="001F677F">
              <w:rPr>
                <w:b/>
                <w:sz w:val="24"/>
                <w:szCs w:val="24"/>
              </w:rPr>
              <w:t>Самостоятельная работа обучающегося (всего)</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67734F" w:rsidP="0093125E">
            <w:pPr>
              <w:spacing w:after="120"/>
              <w:jc w:val="center"/>
              <w:rPr>
                <w:i w:val="0"/>
                <w:sz w:val="24"/>
                <w:szCs w:val="24"/>
              </w:rPr>
            </w:pPr>
            <w:r>
              <w:rPr>
                <w:i w:val="0"/>
                <w:sz w:val="24"/>
                <w:szCs w:val="24"/>
              </w:rPr>
              <w:t>37</w:t>
            </w:r>
          </w:p>
        </w:tc>
      </w:tr>
      <w:tr w:rsidR="001F677F" w:rsidRPr="001F677F" w:rsidTr="0093125E">
        <w:trPr>
          <w:trHeight w:val="53"/>
        </w:trPr>
        <w:tc>
          <w:tcPr>
            <w:tcW w:w="7904" w:type="dxa"/>
            <w:vAlign w:val="center"/>
          </w:tcPr>
          <w:p w:rsidR="001F677F" w:rsidRPr="001F677F" w:rsidRDefault="001F677F" w:rsidP="0093125E">
            <w:pPr>
              <w:spacing w:after="120"/>
              <w:rPr>
                <w:sz w:val="24"/>
                <w:szCs w:val="24"/>
              </w:rPr>
            </w:pPr>
            <w:r w:rsidRPr="001F677F">
              <w:rPr>
                <w:sz w:val="24"/>
                <w:szCs w:val="24"/>
              </w:rPr>
              <w:t>в том числе:</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1F677F" w:rsidRPr="001F677F" w:rsidRDefault="001F677F" w:rsidP="0093125E">
            <w:pPr>
              <w:spacing w:after="120"/>
              <w:jc w:val="center"/>
              <w:rPr>
                <w:i w:val="0"/>
                <w:sz w:val="24"/>
                <w:szCs w:val="24"/>
              </w:rPr>
            </w:pPr>
          </w:p>
        </w:tc>
      </w:tr>
      <w:tr w:rsidR="0093125E" w:rsidRPr="001F677F" w:rsidTr="0093125E">
        <w:trPr>
          <w:trHeight w:val="53"/>
        </w:trPr>
        <w:tc>
          <w:tcPr>
            <w:tcW w:w="7904" w:type="dxa"/>
            <w:vAlign w:val="center"/>
          </w:tcPr>
          <w:p w:rsidR="0093125E" w:rsidRPr="00DD34FE" w:rsidRDefault="0093125E" w:rsidP="0093125E">
            <w:pPr>
              <w:spacing w:after="120"/>
              <w:ind w:firstLine="709"/>
              <w:rPr>
                <w:sz w:val="24"/>
                <w:szCs w:val="28"/>
              </w:rPr>
            </w:pPr>
            <w:r w:rsidRPr="00DD34FE">
              <w:rPr>
                <w:sz w:val="24"/>
                <w:szCs w:val="28"/>
              </w:rPr>
              <w:t>самостоятельная работа с источниками информации;</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93125E" w:rsidRPr="00DD34FE" w:rsidRDefault="00DD34FE" w:rsidP="0093125E">
            <w:pPr>
              <w:spacing w:after="120"/>
              <w:jc w:val="center"/>
              <w:rPr>
                <w:i w:val="0"/>
                <w:iCs w:val="0"/>
                <w:sz w:val="24"/>
                <w:szCs w:val="28"/>
              </w:rPr>
            </w:pPr>
            <w:r w:rsidRPr="00DD34FE">
              <w:rPr>
                <w:i w:val="0"/>
                <w:sz w:val="24"/>
                <w:szCs w:val="28"/>
              </w:rPr>
              <w:t>8</w:t>
            </w:r>
          </w:p>
        </w:tc>
      </w:tr>
      <w:tr w:rsidR="0093125E" w:rsidRPr="001F677F" w:rsidTr="0093125E">
        <w:trPr>
          <w:trHeight w:val="53"/>
        </w:trPr>
        <w:tc>
          <w:tcPr>
            <w:tcW w:w="7904" w:type="dxa"/>
            <w:vAlign w:val="center"/>
          </w:tcPr>
          <w:p w:rsidR="0093125E" w:rsidRPr="00DD34FE" w:rsidRDefault="0093125E" w:rsidP="00DD34FE">
            <w:pPr>
              <w:spacing w:after="120"/>
              <w:ind w:firstLine="709"/>
              <w:rPr>
                <w:sz w:val="24"/>
                <w:szCs w:val="28"/>
              </w:rPr>
            </w:pPr>
            <w:r w:rsidRPr="00DD34FE">
              <w:rPr>
                <w:sz w:val="24"/>
                <w:szCs w:val="28"/>
              </w:rPr>
              <w:t>подготовка сообщений, реферат</w:t>
            </w:r>
            <w:r w:rsidR="00DD34FE" w:rsidRPr="00DD34FE">
              <w:rPr>
                <w:sz w:val="24"/>
                <w:szCs w:val="28"/>
              </w:rPr>
              <w:t>ов</w:t>
            </w:r>
            <w:r w:rsidRPr="00DD34FE">
              <w:rPr>
                <w:sz w:val="24"/>
                <w:szCs w:val="28"/>
              </w:rPr>
              <w:t>, док</w:t>
            </w:r>
            <w:r w:rsidR="00DD34FE" w:rsidRPr="00DD34FE">
              <w:rPr>
                <w:sz w:val="24"/>
                <w:szCs w:val="28"/>
              </w:rPr>
              <w:t>ладов</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93125E" w:rsidRPr="00DD34FE" w:rsidRDefault="00DD34FE" w:rsidP="0093125E">
            <w:pPr>
              <w:spacing w:after="120"/>
              <w:jc w:val="center"/>
              <w:rPr>
                <w:i w:val="0"/>
                <w:iCs w:val="0"/>
                <w:sz w:val="24"/>
                <w:szCs w:val="28"/>
              </w:rPr>
            </w:pPr>
            <w:r w:rsidRPr="00DD34FE">
              <w:rPr>
                <w:i w:val="0"/>
                <w:sz w:val="24"/>
                <w:szCs w:val="28"/>
              </w:rPr>
              <w:t>15</w:t>
            </w:r>
          </w:p>
        </w:tc>
      </w:tr>
      <w:tr w:rsidR="0093125E" w:rsidRPr="001F677F" w:rsidTr="0093125E">
        <w:trPr>
          <w:trHeight w:val="53"/>
        </w:trPr>
        <w:tc>
          <w:tcPr>
            <w:tcW w:w="7904" w:type="dxa"/>
            <w:vAlign w:val="center"/>
          </w:tcPr>
          <w:p w:rsidR="0093125E" w:rsidRPr="00DD34FE" w:rsidRDefault="00DD34FE" w:rsidP="0093125E">
            <w:pPr>
              <w:spacing w:after="120"/>
              <w:ind w:firstLine="709"/>
              <w:rPr>
                <w:sz w:val="24"/>
                <w:szCs w:val="28"/>
              </w:rPr>
            </w:pPr>
            <w:r w:rsidRPr="00DD34FE">
              <w:rPr>
                <w:sz w:val="24"/>
                <w:szCs w:val="28"/>
              </w:rPr>
              <w:t>составление презентаций</w:t>
            </w:r>
            <w:r w:rsidR="0093125E" w:rsidRPr="00DD34FE">
              <w:rPr>
                <w:sz w:val="24"/>
                <w:szCs w:val="28"/>
              </w:rPr>
              <w:t>;</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93125E" w:rsidRPr="00DD34FE" w:rsidRDefault="00DD34FE" w:rsidP="0093125E">
            <w:pPr>
              <w:spacing w:after="120"/>
              <w:jc w:val="center"/>
              <w:rPr>
                <w:i w:val="0"/>
                <w:iCs w:val="0"/>
                <w:sz w:val="24"/>
                <w:szCs w:val="28"/>
              </w:rPr>
            </w:pPr>
            <w:r w:rsidRPr="00DD34FE">
              <w:rPr>
                <w:i w:val="0"/>
                <w:iCs w:val="0"/>
                <w:sz w:val="24"/>
                <w:szCs w:val="28"/>
              </w:rPr>
              <w:t>8</w:t>
            </w:r>
          </w:p>
        </w:tc>
      </w:tr>
      <w:tr w:rsidR="00DD34FE" w:rsidRPr="001F677F" w:rsidTr="0093125E">
        <w:trPr>
          <w:trHeight w:val="53"/>
        </w:trPr>
        <w:tc>
          <w:tcPr>
            <w:tcW w:w="7904" w:type="dxa"/>
            <w:vAlign w:val="center"/>
          </w:tcPr>
          <w:p w:rsidR="00DD34FE" w:rsidRPr="00DD34FE" w:rsidRDefault="00DD34FE" w:rsidP="0093125E">
            <w:pPr>
              <w:spacing w:after="120"/>
              <w:ind w:firstLine="709"/>
              <w:rPr>
                <w:sz w:val="24"/>
                <w:szCs w:val="28"/>
              </w:rPr>
            </w:pPr>
            <w:r w:rsidRPr="00DD34FE">
              <w:rPr>
                <w:sz w:val="24"/>
                <w:szCs w:val="28"/>
              </w:rPr>
              <w:t>составление схем, таблиц</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DD34FE" w:rsidRPr="00DD34FE" w:rsidRDefault="00DD34FE" w:rsidP="0093125E">
            <w:pPr>
              <w:spacing w:after="120"/>
              <w:jc w:val="center"/>
              <w:rPr>
                <w:i w:val="0"/>
                <w:iCs w:val="0"/>
                <w:sz w:val="24"/>
                <w:szCs w:val="28"/>
              </w:rPr>
            </w:pPr>
            <w:r w:rsidRPr="00DD34FE">
              <w:rPr>
                <w:i w:val="0"/>
                <w:iCs w:val="0"/>
                <w:sz w:val="24"/>
                <w:szCs w:val="28"/>
              </w:rPr>
              <w:t>6</w:t>
            </w:r>
          </w:p>
        </w:tc>
      </w:tr>
      <w:tr w:rsidR="003D220D" w:rsidRPr="001F677F" w:rsidTr="003D220D">
        <w:trPr>
          <w:trHeight w:val="586"/>
        </w:trPr>
        <w:tc>
          <w:tcPr>
            <w:tcW w:w="7904" w:type="dxa"/>
            <w:vAlign w:val="center"/>
          </w:tcPr>
          <w:p w:rsidR="003D220D" w:rsidRPr="001F677F" w:rsidRDefault="003D220D" w:rsidP="003D220D">
            <w:pPr>
              <w:spacing w:after="120"/>
              <w:rPr>
                <w:sz w:val="24"/>
                <w:szCs w:val="24"/>
              </w:rPr>
            </w:pPr>
            <w:r w:rsidRPr="001E3C99">
              <w:rPr>
                <w:sz w:val="24"/>
                <w:szCs w:val="28"/>
              </w:rPr>
              <w:t>Индивидуальные консультации для студентов инвалидов и студентов с ОВЗ</w:t>
            </w:r>
          </w:p>
        </w:tc>
        <w:tc>
          <w:tcPr>
            <w:cnfStyle w:val="000100000000" w:firstRow="0" w:lastRow="0" w:firstColumn="0" w:lastColumn="1" w:oddVBand="0" w:evenVBand="0" w:oddHBand="0" w:evenHBand="0" w:firstRowFirstColumn="0" w:firstRowLastColumn="0" w:lastRowFirstColumn="0" w:lastRowLastColumn="0"/>
            <w:tcW w:w="1800" w:type="dxa"/>
            <w:vAlign w:val="center"/>
          </w:tcPr>
          <w:p w:rsidR="003D220D" w:rsidRPr="00B53FC1" w:rsidRDefault="003D220D" w:rsidP="003D220D">
            <w:pPr>
              <w:spacing w:after="120"/>
              <w:jc w:val="center"/>
              <w:rPr>
                <w:i w:val="0"/>
                <w:sz w:val="24"/>
                <w:szCs w:val="24"/>
              </w:rPr>
            </w:pPr>
            <w:r>
              <w:rPr>
                <w:i w:val="0"/>
                <w:sz w:val="24"/>
                <w:szCs w:val="24"/>
              </w:rPr>
              <w:t>4</w:t>
            </w:r>
          </w:p>
        </w:tc>
      </w:tr>
      <w:tr w:rsidR="003D220D" w:rsidRPr="001F677F" w:rsidTr="0093125E">
        <w:trPr>
          <w:cnfStyle w:val="010000000000" w:firstRow="0" w:lastRow="1" w:firstColumn="0" w:lastColumn="0" w:oddVBand="0" w:evenVBand="0" w:oddHBand="0" w:evenHBand="0" w:firstRowFirstColumn="0" w:firstRowLastColumn="0" w:lastRowFirstColumn="0" w:lastRowLastColumn="0"/>
        </w:trPr>
        <w:tc>
          <w:tcPr>
            <w:cnfStyle w:val="000100000000" w:firstRow="0" w:lastRow="0" w:firstColumn="0" w:lastColumn="1" w:oddVBand="0" w:evenVBand="0" w:oddHBand="0" w:evenHBand="0" w:firstRowFirstColumn="0" w:firstRowLastColumn="0" w:lastRowFirstColumn="0" w:lastRowLastColumn="0"/>
            <w:tcW w:w="9704" w:type="dxa"/>
            <w:gridSpan w:val="2"/>
            <w:vAlign w:val="center"/>
          </w:tcPr>
          <w:p w:rsidR="003D220D" w:rsidRPr="0093125E" w:rsidRDefault="003D220D" w:rsidP="00F7594B">
            <w:pPr>
              <w:spacing w:before="120" w:after="120"/>
              <w:rPr>
                <w:i w:val="0"/>
                <w:sz w:val="24"/>
                <w:szCs w:val="24"/>
              </w:rPr>
            </w:pPr>
            <w:r w:rsidRPr="001F677F">
              <w:rPr>
                <w:i w:val="0"/>
                <w:sz w:val="24"/>
                <w:szCs w:val="24"/>
              </w:rPr>
              <w:t>Итоговая аттестация в форме</w:t>
            </w:r>
            <w:r w:rsidRPr="001F677F">
              <w:rPr>
                <w:sz w:val="24"/>
                <w:szCs w:val="24"/>
              </w:rPr>
              <w:t xml:space="preserve"> </w:t>
            </w:r>
            <w:r>
              <w:rPr>
                <w:sz w:val="24"/>
                <w:szCs w:val="24"/>
              </w:rPr>
              <w:t>дифференцированного зачёта</w:t>
            </w:r>
          </w:p>
        </w:tc>
      </w:tr>
    </w:tbl>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sectPr w:rsidR="001F677F" w:rsidRPr="001F677F" w:rsidSect="00A73603">
          <w:footerReference w:type="even" r:id="rId9"/>
          <w:footerReference w:type="default" r:id="rId10"/>
          <w:pgSz w:w="11906" w:h="16838"/>
          <w:pgMar w:top="1134" w:right="850" w:bottom="1134" w:left="1701" w:header="708" w:footer="273" w:gutter="0"/>
          <w:pgNumType w:start="1"/>
          <w:cols w:space="720"/>
          <w:titlePg/>
          <w:docGrid w:linePitch="326"/>
        </w:sectPr>
      </w:pPr>
    </w:p>
    <w:p w:rsidR="0020787B" w:rsidRDefault="0020787B" w:rsidP="009E30E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pPr>
      <w:r>
        <w:rPr>
          <w:b/>
        </w:rPr>
        <w:lastRenderedPageBreak/>
        <w:t>2.2</w:t>
      </w:r>
      <w:r w:rsidR="001F677F" w:rsidRPr="001F677F">
        <w:rPr>
          <w:b/>
        </w:rPr>
        <w:t xml:space="preserve"> Тематический план и содержание учебной дисциплины</w:t>
      </w:r>
      <w:r w:rsidR="001F677F" w:rsidRPr="001F677F">
        <w:rPr>
          <w:b/>
          <w:caps/>
        </w:rPr>
        <w:t xml:space="preserve"> </w:t>
      </w:r>
      <w:r w:rsidR="009E30E1">
        <w:t>«Основы безопасности жизнедеятельности»</w:t>
      </w:r>
    </w:p>
    <w:p w:rsidR="009E30E1" w:rsidRPr="009E30E1" w:rsidRDefault="009E30E1" w:rsidP="009E30E1">
      <w:pPr>
        <w:spacing w:after="0"/>
      </w:pPr>
    </w:p>
    <w:tbl>
      <w:tblPr>
        <w:tblStyle w:val="a3"/>
        <w:tblW w:w="15984" w:type="dxa"/>
        <w:tblLayout w:type="fixed"/>
        <w:tblLook w:val="01E0" w:firstRow="1" w:lastRow="1" w:firstColumn="1" w:lastColumn="1" w:noHBand="0" w:noVBand="0"/>
      </w:tblPr>
      <w:tblGrid>
        <w:gridCol w:w="1668"/>
        <w:gridCol w:w="7371"/>
        <w:gridCol w:w="4677"/>
        <w:gridCol w:w="993"/>
        <w:gridCol w:w="1275"/>
      </w:tblGrid>
      <w:tr w:rsidR="001F677F" w:rsidRPr="006D096A" w:rsidTr="00C74100">
        <w:trPr>
          <w:trHeight w:val="20"/>
        </w:trPr>
        <w:tc>
          <w:tcPr>
            <w:tcW w:w="1668" w:type="dxa"/>
            <w:vAlign w:val="center"/>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Наименование разделов и тем</w:t>
            </w:r>
          </w:p>
        </w:tc>
        <w:tc>
          <w:tcPr>
            <w:tcW w:w="7371" w:type="dxa"/>
            <w:vAlign w:val="center"/>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Содержание учебного материала, лабораторные и практические работы, само</w:t>
            </w:r>
            <w:r w:rsidR="0020787B" w:rsidRPr="006D096A">
              <w:rPr>
                <w:b/>
                <w:bCs/>
                <w:sz w:val="24"/>
                <w:szCs w:val="24"/>
              </w:rPr>
              <w:t xml:space="preserve">стоятельная работа </w:t>
            </w:r>
            <w:proofErr w:type="gramStart"/>
            <w:r w:rsidR="0020787B" w:rsidRPr="006D096A">
              <w:rPr>
                <w:b/>
                <w:bCs/>
                <w:sz w:val="24"/>
                <w:szCs w:val="24"/>
              </w:rPr>
              <w:t>обучающихся</w:t>
            </w:r>
            <w:proofErr w:type="gramEnd"/>
          </w:p>
        </w:tc>
        <w:tc>
          <w:tcPr>
            <w:tcW w:w="4677" w:type="dxa"/>
            <w:vAlign w:val="center"/>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Характеристика основных видов деятельности студентов (на уровне учебных действий)</w:t>
            </w:r>
          </w:p>
        </w:tc>
        <w:tc>
          <w:tcPr>
            <w:tcW w:w="993" w:type="dxa"/>
            <w:shd w:val="clear" w:color="auto" w:fill="auto"/>
            <w:vAlign w:val="center"/>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Объем часов</w:t>
            </w:r>
          </w:p>
        </w:tc>
        <w:tc>
          <w:tcPr>
            <w:tcW w:w="1275" w:type="dxa"/>
            <w:vAlign w:val="center"/>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Уровень освоения</w:t>
            </w:r>
          </w:p>
        </w:tc>
      </w:tr>
      <w:tr w:rsidR="001F677F" w:rsidRPr="006D096A" w:rsidTr="00C74100">
        <w:trPr>
          <w:trHeight w:val="20"/>
        </w:trPr>
        <w:tc>
          <w:tcPr>
            <w:tcW w:w="1668" w:type="dxa"/>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1</w:t>
            </w:r>
          </w:p>
        </w:tc>
        <w:tc>
          <w:tcPr>
            <w:tcW w:w="7371" w:type="dxa"/>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2</w:t>
            </w:r>
          </w:p>
        </w:tc>
        <w:tc>
          <w:tcPr>
            <w:tcW w:w="4677" w:type="dxa"/>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3</w:t>
            </w:r>
          </w:p>
        </w:tc>
        <w:tc>
          <w:tcPr>
            <w:tcW w:w="993" w:type="dxa"/>
            <w:shd w:val="clear" w:color="auto" w:fill="auto"/>
          </w:tcPr>
          <w:p w:rsidR="001F677F" w:rsidRPr="006D096A" w:rsidRDefault="001F677F"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4</w:t>
            </w:r>
          </w:p>
        </w:tc>
        <w:tc>
          <w:tcPr>
            <w:tcW w:w="1275" w:type="dxa"/>
          </w:tcPr>
          <w:p w:rsidR="001F677F" w:rsidRPr="006D096A" w:rsidRDefault="001F677F"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bCs/>
                <w:sz w:val="24"/>
                <w:szCs w:val="24"/>
              </w:rPr>
              <w:t>5</w:t>
            </w:r>
          </w:p>
        </w:tc>
      </w:tr>
      <w:tr w:rsidR="00F81FA8" w:rsidRPr="006D096A" w:rsidTr="00C74100">
        <w:trPr>
          <w:trHeight w:val="20"/>
        </w:trPr>
        <w:tc>
          <w:tcPr>
            <w:tcW w:w="1668" w:type="dxa"/>
            <w:vMerge w:val="restart"/>
          </w:tcPr>
          <w:p w:rsidR="00F81FA8" w:rsidRPr="006D096A" w:rsidRDefault="00F81FA8"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D096A">
              <w:rPr>
                <w:b/>
                <w:color w:val="231F20"/>
                <w:w w:val="115"/>
                <w:sz w:val="24"/>
                <w:szCs w:val="24"/>
              </w:rPr>
              <w:t>Введение</w:t>
            </w:r>
          </w:p>
        </w:tc>
        <w:tc>
          <w:tcPr>
            <w:tcW w:w="7371" w:type="dxa"/>
          </w:tcPr>
          <w:p w:rsidR="00F81FA8" w:rsidRPr="006D096A" w:rsidRDefault="00F81FA8" w:rsidP="00221339">
            <w:pPr>
              <w:rPr>
                <w:b/>
                <w:color w:val="231F20"/>
                <w:w w:val="115"/>
                <w:sz w:val="24"/>
                <w:szCs w:val="24"/>
              </w:rPr>
            </w:pPr>
            <w:r w:rsidRPr="006D096A">
              <w:rPr>
                <w:b/>
                <w:bCs/>
                <w:sz w:val="24"/>
                <w:szCs w:val="24"/>
              </w:rPr>
              <w:t>Содержание учебного материала</w:t>
            </w:r>
            <w:r w:rsidRPr="006D096A">
              <w:rPr>
                <w:b/>
                <w:color w:val="231F20"/>
                <w:w w:val="115"/>
                <w:sz w:val="24"/>
                <w:szCs w:val="24"/>
              </w:rPr>
              <w:t>:</w:t>
            </w:r>
          </w:p>
          <w:p w:rsidR="00F81FA8" w:rsidRPr="009E30E1" w:rsidRDefault="009E30E1" w:rsidP="00C74100">
            <w:pPr>
              <w:jc w:val="both"/>
              <w:rPr>
                <w:w w:val="105"/>
                <w:sz w:val="24"/>
              </w:rPr>
            </w:pPr>
            <w:r w:rsidRPr="009E30E1">
              <w:rPr>
                <w:w w:val="105"/>
                <w:sz w:val="24"/>
              </w:rPr>
              <w:t xml:space="preserve">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профессий СПО </w:t>
            </w:r>
          </w:p>
        </w:tc>
        <w:tc>
          <w:tcPr>
            <w:tcW w:w="4677" w:type="dxa"/>
          </w:tcPr>
          <w:p w:rsidR="00D5082D" w:rsidRDefault="00D5082D" w:rsidP="009B007D">
            <w:pPr>
              <w:rPr>
                <w:w w:val="105"/>
                <w:sz w:val="24"/>
              </w:rPr>
            </w:pPr>
          </w:p>
          <w:p w:rsidR="009B007D" w:rsidRPr="00C74100" w:rsidRDefault="009B007D" w:rsidP="00C74100">
            <w:pPr>
              <w:pStyle w:val="a7"/>
              <w:numPr>
                <w:ilvl w:val="0"/>
                <w:numId w:val="43"/>
              </w:numPr>
              <w:ind w:left="317"/>
              <w:jc w:val="both"/>
              <w:rPr>
                <w:w w:val="105"/>
                <w:sz w:val="24"/>
              </w:rPr>
            </w:pPr>
            <w:r w:rsidRPr="00C74100">
              <w:rPr>
                <w:w w:val="105"/>
                <w:sz w:val="24"/>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F81FA8" w:rsidRPr="00C74100" w:rsidRDefault="009B007D" w:rsidP="00C74100">
            <w:pPr>
              <w:pStyle w:val="a7"/>
              <w:numPr>
                <w:ilvl w:val="0"/>
                <w:numId w:val="43"/>
              </w:numPr>
              <w:ind w:left="317"/>
              <w:jc w:val="both"/>
              <w:rPr>
                <w:bCs/>
                <w:i/>
                <w:sz w:val="24"/>
                <w:szCs w:val="24"/>
              </w:rPr>
            </w:pPr>
            <w:r w:rsidRPr="00C74100">
              <w:rPr>
                <w:w w:val="105"/>
                <w:sz w:val="24"/>
              </w:rPr>
              <w:t>Анализ влияния современного человека на окружающую среду, оценка примеров зависимости</w:t>
            </w:r>
          </w:p>
        </w:tc>
        <w:tc>
          <w:tcPr>
            <w:tcW w:w="993" w:type="dxa"/>
            <w:shd w:val="clear" w:color="auto" w:fill="auto"/>
          </w:tcPr>
          <w:p w:rsidR="00F81FA8" w:rsidRPr="00D259C2" w:rsidRDefault="00E13C14"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259C2">
              <w:rPr>
                <w:b/>
                <w:bCs/>
                <w:sz w:val="24"/>
                <w:szCs w:val="24"/>
              </w:rPr>
              <w:t>2</w:t>
            </w:r>
          </w:p>
        </w:tc>
        <w:tc>
          <w:tcPr>
            <w:tcW w:w="1275" w:type="dxa"/>
            <w:shd w:val="clear" w:color="auto" w:fill="auto"/>
          </w:tcPr>
          <w:p w:rsidR="00F81FA8" w:rsidRPr="00AB209A" w:rsidRDefault="00AB209A"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r>
      <w:tr w:rsidR="00C120D8" w:rsidRPr="006D096A" w:rsidTr="00C74100">
        <w:trPr>
          <w:trHeight w:val="20"/>
        </w:trPr>
        <w:tc>
          <w:tcPr>
            <w:tcW w:w="1668" w:type="dxa"/>
            <w:vMerge/>
          </w:tcPr>
          <w:p w:rsidR="00C120D8" w:rsidRPr="006D096A" w:rsidRDefault="00C120D8"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231F20"/>
                <w:w w:val="115"/>
                <w:sz w:val="24"/>
                <w:szCs w:val="24"/>
              </w:rPr>
            </w:pPr>
          </w:p>
        </w:tc>
        <w:tc>
          <w:tcPr>
            <w:tcW w:w="7371" w:type="dxa"/>
          </w:tcPr>
          <w:p w:rsidR="00C120D8" w:rsidRPr="006D096A" w:rsidRDefault="00C120D8"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Самостоятельная работа </w:t>
            </w:r>
          </w:p>
        </w:tc>
        <w:tc>
          <w:tcPr>
            <w:tcW w:w="4677" w:type="dxa"/>
          </w:tcPr>
          <w:p w:rsidR="00C120D8" w:rsidRPr="00471E02" w:rsidRDefault="00C120D8"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120D8" w:rsidRPr="006D096A" w:rsidRDefault="00E13C14"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6D096A">
              <w:rPr>
                <w:bCs/>
                <w:sz w:val="24"/>
                <w:szCs w:val="24"/>
              </w:rPr>
              <w:t>-</w:t>
            </w:r>
          </w:p>
        </w:tc>
        <w:tc>
          <w:tcPr>
            <w:tcW w:w="1275" w:type="dxa"/>
            <w:shd w:val="clear" w:color="auto" w:fill="C0C0C0"/>
          </w:tcPr>
          <w:p w:rsidR="00C120D8" w:rsidRPr="00AB209A" w:rsidRDefault="00C120D8"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221339" w:rsidRPr="006D096A" w:rsidTr="00673E30">
        <w:trPr>
          <w:trHeight w:val="20"/>
        </w:trPr>
        <w:tc>
          <w:tcPr>
            <w:tcW w:w="1668" w:type="dxa"/>
            <w:vAlign w:val="center"/>
          </w:tcPr>
          <w:p w:rsidR="00221339" w:rsidRPr="006D096A" w:rsidRDefault="00221339" w:rsidP="009B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Р</w:t>
            </w:r>
            <w:r w:rsidR="00015E5C">
              <w:rPr>
                <w:b/>
                <w:bCs/>
                <w:sz w:val="24"/>
                <w:szCs w:val="24"/>
              </w:rPr>
              <w:t>АЗДЕЛ</w:t>
            </w:r>
            <w:r w:rsidRPr="006D096A">
              <w:rPr>
                <w:b/>
                <w:bCs/>
                <w:sz w:val="24"/>
                <w:szCs w:val="24"/>
              </w:rPr>
              <w:t xml:space="preserve"> 1</w:t>
            </w:r>
          </w:p>
        </w:tc>
        <w:tc>
          <w:tcPr>
            <w:tcW w:w="12048" w:type="dxa"/>
            <w:gridSpan w:val="2"/>
          </w:tcPr>
          <w:p w:rsidR="00221339" w:rsidRPr="006D096A" w:rsidRDefault="009B007D" w:rsidP="009B0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i/>
                <w:sz w:val="24"/>
                <w:szCs w:val="24"/>
              </w:rPr>
            </w:pPr>
            <w:r w:rsidRPr="009B007D">
              <w:rPr>
                <w:b/>
                <w:bCs/>
                <w:sz w:val="24"/>
                <w:szCs w:val="24"/>
              </w:rPr>
              <w:t>Обеспечение личной безопасности и сохранение здоровья населения</w:t>
            </w:r>
          </w:p>
        </w:tc>
        <w:tc>
          <w:tcPr>
            <w:tcW w:w="993" w:type="dxa"/>
            <w:shd w:val="clear" w:color="auto" w:fill="auto"/>
            <w:vAlign w:val="center"/>
          </w:tcPr>
          <w:p w:rsidR="00221339" w:rsidRPr="00D608B9" w:rsidRDefault="00D608B9" w:rsidP="00397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b/>
                <w:bCs/>
                <w:sz w:val="24"/>
                <w:szCs w:val="24"/>
              </w:rPr>
            </w:pPr>
            <w:r w:rsidRPr="00D608B9">
              <w:rPr>
                <w:b/>
                <w:bCs/>
                <w:sz w:val="24"/>
                <w:szCs w:val="24"/>
              </w:rPr>
              <w:t>16</w:t>
            </w:r>
          </w:p>
        </w:tc>
        <w:tc>
          <w:tcPr>
            <w:tcW w:w="1275" w:type="dxa"/>
            <w:shd w:val="clear" w:color="auto" w:fill="auto"/>
          </w:tcPr>
          <w:p w:rsidR="00221339" w:rsidRPr="00AB209A" w:rsidRDefault="00221339"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1F677F" w:rsidRPr="006D096A" w:rsidTr="00C74100">
        <w:trPr>
          <w:trHeight w:val="20"/>
        </w:trPr>
        <w:tc>
          <w:tcPr>
            <w:tcW w:w="1668" w:type="dxa"/>
            <w:vMerge w:val="restart"/>
          </w:tcPr>
          <w:p w:rsidR="00E13C14"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1.1</w:t>
            </w:r>
          </w:p>
          <w:p w:rsidR="00FD36C3" w:rsidRPr="006D096A" w:rsidRDefault="00FD36C3" w:rsidP="00FD3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D36C3">
              <w:rPr>
                <w:b/>
                <w:w w:val="105"/>
                <w:sz w:val="24"/>
              </w:rPr>
              <w:t>Здоровье и здоровый образ жизн</w:t>
            </w:r>
            <w:r w:rsidRPr="00D5082D">
              <w:rPr>
                <w:w w:val="105"/>
                <w:sz w:val="24"/>
              </w:rPr>
              <w:t>и.</w:t>
            </w:r>
          </w:p>
        </w:tc>
        <w:tc>
          <w:tcPr>
            <w:tcW w:w="7371" w:type="dxa"/>
          </w:tcPr>
          <w:p w:rsidR="001F677F" w:rsidRPr="006D096A" w:rsidRDefault="001F677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1A35BD" w:rsidRPr="00673E30" w:rsidRDefault="001A35BD" w:rsidP="009248D3">
            <w:pPr>
              <w:pStyle w:val="a7"/>
              <w:numPr>
                <w:ilvl w:val="0"/>
                <w:numId w:val="11"/>
              </w:numPr>
              <w:ind w:left="317"/>
              <w:jc w:val="both"/>
              <w:rPr>
                <w:w w:val="105"/>
                <w:sz w:val="24"/>
              </w:rPr>
            </w:pPr>
            <w:r w:rsidRPr="00673E30">
              <w:rPr>
                <w:w w:val="105"/>
                <w:sz w:val="24"/>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1A35BD" w:rsidRPr="00673E30" w:rsidRDefault="001A35BD" w:rsidP="009248D3">
            <w:pPr>
              <w:pStyle w:val="a7"/>
              <w:numPr>
                <w:ilvl w:val="0"/>
                <w:numId w:val="11"/>
              </w:numPr>
              <w:ind w:left="317"/>
              <w:jc w:val="both"/>
              <w:rPr>
                <w:w w:val="105"/>
                <w:sz w:val="24"/>
              </w:rPr>
            </w:pPr>
            <w:r w:rsidRPr="00673E30">
              <w:rPr>
                <w:w w:val="105"/>
                <w:sz w:val="24"/>
              </w:rPr>
              <w:t>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1A35BD" w:rsidRPr="00673E30" w:rsidRDefault="001A35BD" w:rsidP="009248D3">
            <w:pPr>
              <w:pStyle w:val="a7"/>
              <w:numPr>
                <w:ilvl w:val="0"/>
                <w:numId w:val="11"/>
              </w:numPr>
              <w:ind w:left="317"/>
              <w:jc w:val="both"/>
              <w:rPr>
                <w:rFonts w:eastAsiaTheme="minorHAnsi"/>
                <w:sz w:val="24"/>
              </w:rPr>
            </w:pPr>
            <w:r w:rsidRPr="00673E30">
              <w:rPr>
                <w:sz w:val="24"/>
              </w:rPr>
              <w:t>Влияние неблагоприятной окружающей среды на здоровье человека. Основные источник</w:t>
            </w:r>
            <w:r w:rsidR="00D5082D" w:rsidRPr="00673E30">
              <w:rPr>
                <w:sz w:val="24"/>
              </w:rPr>
              <w:t xml:space="preserve">и загрязнения окружающей среды. </w:t>
            </w:r>
            <w:proofErr w:type="spellStart"/>
            <w:r w:rsidRPr="00673E30">
              <w:rPr>
                <w:sz w:val="24"/>
              </w:rPr>
              <w:t>Техносфера</w:t>
            </w:r>
            <w:proofErr w:type="spellEnd"/>
            <w:r w:rsidRPr="00673E30">
              <w:rPr>
                <w:sz w:val="24"/>
              </w:rPr>
              <w:t xml:space="preserve"> как источник негативных факторов.</w:t>
            </w:r>
          </w:p>
          <w:p w:rsidR="00112567" w:rsidRPr="00D5082D" w:rsidRDefault="00112567" w:rsidP="00D5082D">
            <w:pPr>
              <w:ind w:firstLine="317"/>
              <w:jc w:val="both"/>
              <w:rPr>
                <w:sz w:val="21"/>
                <w:szCs w:val="21"/>
                <w:lang w:val="en-US"/>
              </w:rPr>
            </w:pPr>
          </w:p>
        </w:tc>
        <w:tc>
          <w:tcPr>
            <w:tcW w:w="4677" w:type="dxa"/>
          </w:tcPr>
          <w:p w:rsidR="00D5082D" w:rsidRDefault="00D5082D" w:rsidP="00D5082D">
            <w:pPr>
              <w:ind w:firstLine="317"/>
              <w:jc w:val="both"/>
              <w:rPr>
                <w:color w:val="231F20"/>
                <w:w w:val="115"/>
                <w:sz w:val="24"/>
                <w:szCs w:val="24"/>
              </w:rPr>
            </w:pPr>
          </w:p>
          <w:p w:rsidR="00673E30" w:rsidRPr="00673E30" w:rsidRDefault="00D5082D" w:rsidP="009248D3">
            <w:pPr>
              <w:pStyle w:val="a7"/>
              <w:numPr>
                <w:ilvl w:val="0"/>
                <w:numId w:val="12"/>
              </w:numPr>
              <w:ind w:left="317"/>
              <w:jc w:val="both"/>
              <w:rPr>
                <w:w w:val="105"/>
                <w:sz w:val="24"/>
              </w:rPr>
            </w:pPr>
            <w:r w:rsidRPr="00673E30">
              <w:rPr>
                <w:w w:val="105"/>
                <w:sz w:val="24"/>
              </w:rPr>
              <w:t>Определение основных понятий о здоровье и здоровом образе жизни.</w:t>
            </w:r>
          </w:p>
          <w:p w:rsidR="00C02F2B" w:rsidRPr="00673E30" w:rsidRDefault="00D5082D" w:rsidP="009248D3">
            <w:pPr>
              <w:pStyle w:val="a7"/>
              <w:numPr>
                <w:ilvl w:val="0"/>
                <w:numId w:val="12"/>
              </w:numPr>
              <w:ind w:left="317"/>
              <w:jc w:val="both"/>
              <w:rPr>
                <w:w w:val="105"/>
                <w:sz w:val="24"/>
              </w:rPr>
            </w:pPr>
            <w:r w:rsidRPr="00673E30">
              <w:rPr>
                <w:w w:val="105"/>
                <w:sz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 Анализ влияния двигательной активности на здоровье человека, определение основных форм закаливания, их влияния на здоровье человека.</w:t>
            </w:r>
          </w:p>
          <w:p w:rsidR="001F677F" w:rsidRPr="00CC00B0" w:rsidRDefault="00673E30" w:rsidP="009248D3">
            <w:pPr>
              <w:pStyle w:val="a7"/>
              <w:numPr>
                <w:ilvl w:val="0"/>
                <w:numId w:val="12"/>
              </w:numPr>
              <w:ind w:left="317"/>
              <w:rPr>
                <w:w w:val="105"/>
                <w:sz w:val="24"/>
              </w:rPr>
            </w:pPr>
            <w:r>
              <w:rPr>
                <w:w w:val="105"/>
                <w:sz w:val="24"/>
              </w:rPr>
              <w:t xml:space="preserve">Анализ влияния неблагоприятной </w:t>
            </w:r>
            <w:r w:rsidR="00C02F2B" w:rsidRPr="00673E30">
              <w:rPr>
                <w:w w:val="105"/>
                <w:sz w:val="24"/>
              </w:rPr>
              <w:t>окружающей среды на здоровье человека.</w:t>
            </w:r>
          </w:p>
        </w:tc>
        <w:tc>
          <w:tcPr>
            <w:tcW w:w="993" w:type="dxa"/>
            <w:shd w:val="clear" w:color="auto" w:fill="auto"/>
          </w:tcPr>
          <w:p w:rsidR="001F677F" w:rsidRPr="006D096A" w:rsidRDefault="00D259C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rFonts w:eastAsiaTheme="minorHAnsi"/>
                <w:color w:val="231F20"/>
                <w:w w:val="120"/>
                <w:sz w:val="24"/>
                <w:szCs w:val="24"/>
                <w:lang w:eastAsia="en-US"/>
              </w:rPr>
            </w:pPr>
            <w:r>
              <w:rPr>
                <w:rFonts w:eastAsiaTheme="minorHAnsi"/>
                <w:color w:val="231F20"/>
                <w:w w:val="120"/>
                <w:sz w:val="24"/>
                <w:szCs w:val="24"/>
                <w:lang w:eastAsia="en-US"/>
              </w:rPr>
              <w:t>4</w:t>
            </w:r>
          </w:p>
        </w:tc>
        <w:tc>
          <w:tcPr>
            <w:tcW w:w="1275" w:type="dxa"/>
            <w:shd w:val="clear" w:color="auto" w:fill="auto"/>
          </w:tcPr>
          <w:p w:rsidR="001F677F" w:rsidRPr="00AB209A" w:rsidRDefault="00AB209A"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r>
      <w:tr w:rsidR="00112567" w:rsidRPr="006D096A" w:rsidTr="00C74100">
        <w:trPr>
          <w:trHeight w:val="20"/>
        </w:trPr>
        <w:tc>
          <w:tcPr>
            <w:tcW w:w="1668" w:type="dxa"/>
            <w:vMerge/>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7371" w:type="dxa"/>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112567" w:rsidRPr="006D096A" w:rsidRDefault="00112567"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112567" w:rsidRPr="006D096A" w:rsidRDefault="00634454" w:rsidP="00397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bCs/>
                <w:sz w:val="24"/>
                <w:szCs w:val="24"/>
              </w:rPr>
            </w:pPr>
            <w:r>
              <w:rPr>
                <w:bCs/>
                <w:sz w:val="24"/>
                <w:szCs w:val="24"/>
              </w:rPr>
              <w:t>-</w:t>
            </w:r>
          </w:p>
        </w:tc>
        <w:tc>
          <w:tcPr>
            <w:tcW w:w="1275" w:type="dxa"/>
            <w:vMerge w:val="restart"/>
            <w:shd w:val="clear" w:color="auto" w:fill="C0C0C0"/>
          </w:tcPr>
          <w:p w:rsidR="00112567" w:rsidRPr="00AB209A" w:rsidRDefault="00112567" w:rsidP="00AB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112567" w:rsidRPr="006D096A" w:rsidTr="00C74100">
        <w:trPr>
          <w:trHeight w:val="20"/>
        </w:trPr>
        <w:tc>
          <w:tcPr>
            <w:tcW w:w="1668" w:type="dxa"/>
            <w:vMerge/>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7371" w:type="dxa"/>
          </w:tcPr>
          <w:p w:rsidR="00730FAB" w:rsidRDefault="00730FAB" w:rsidP="00730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занятие №1:</w:t>
            </w:r>
          </w:p>
          <w:p w:rsidR="00634454" w:rsidRPr="00C02F2B" w:rsidRDefault="006C3162" w:rsidP="006C3162">
            <w:pPr>
              <w:jc w:val="both"/>
              <w:rPr>
                <w:rFonts w:eastAsiaTheme="minorHAnsi"/>
                <w:sz w:val="24"/>
              </w:rPr>
            </w:pPr>
            <w:r>
              <w:rPr>
                <w:rFonts w:eastAsiaTheme="minorHAnsi"/>
                <w:sz w:val="24"/>
              </w:rPr>
              <w:t>Основные положения</w:t>
            </w:r>
            <w:r w:rsidR="00C02F2B" w:rsidRPr="00F62CC6">
              <w:rPr>
                <w:rFonts w:eastAsiaTheme="minorHAnsi"/>
                <w:sz w:val="24"/>
              </w:rPr>
              <w:t xml:space="preserve"> организации рационального питания и </w:t>
            </w:r>
            <w:r>
              <w:rPr>
                <w:rFonts w:eastAsiaTheme="minorHAnsi"/>
                <w:sz w:val="24"/>
              </w:rPr>
              <w:t>методы</w:t>
            </w:r>
            <w:r w:rsidR="00C02F2B" w:rsidRPr="00F62CC6">
              <w:rPr>
                <w:rFonts w:eastAsiaTheme="minorHAnsi"/>
                <w:sz w:val="24"/>
              </w:rPr>
              <w:t xml:space="preserve"> его гигиенической  оценки.</w:t>
            </w:r>
          </w:p>
        </w:tc>
        <w:tc>
          <w:tcPr>
            <w:tcW w:w="4677" w:type="dxa"/>
          </w:tcPr>
          <w:p w:rsidR="00112567" w:rsidRPr="006D096A" w:rsidRDefault="00112567" w:rsidP="00670457">
            <w:pPr>
              <w:rPr>
                <w:bCs/>
              </w:rPr>
            </w:pPr>
          </w:p>
        </w:tc>
        <w:tc>
          <w:tcPr>
            <w:tcW w:w="993" w:type="dxa"/>
            <w:shd w:val="clear" w:color="auto" w:fill="auto"/>
          </w:tcPr>
          <w:p w:rsidR="00112567" w:rsidRPr="006D096A" w:rsidRDefault="00CC00B0" w:rsidP="00397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bCs/>
                <w:sz w:val="24"/>
                <w:szCs w:val="24"/>
              </w:rPr>
            </w:pPr>
            <w:r>
              <w:rPr>
                <w:bCs/>
                <w:sz w:val="24"/>
                <w:szCs w:val="24"/>
              </w:rPr>
              <w:t>2</w:t>
            </w:r>
          </w:p>
        </w:tc>
        <w:tc>
          <w:tcPr>
            <w:tcW w:w="1275" w:type="dxa"/>
            <w:vMerge/>
            <w:shd w:val="clear" w:color="auto" w:fill="C0C0C0"/>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12567" w:rsidRPr="006D096A" w:rsidTr="00C74100">
        <w:trPr>
          <w:trHeight w:val="20"/>
        </w:trPr>
        <w:tc>
          <w:tcPr>
            <w:tcW w:w="1668" w:type="dxa"/>
            <w:vMerge/>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7371" w:type="dxa"/>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112567" w:rsidRPr="006D096A" w:rsidRDefault="00112567"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112567" w:rsidRPr="006D096A" w:rsidRDefault="00634454"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12567" w:rsidRPr="006D096A" w:rsidTr="00C74100">
        <w:trPr>
          <w:trHeight w:val="20"/>
        </w:trPr>
        <w:tc>
          <w:tcPr>
            <w:tcW w:w="1668" w:type="dxa"/>
            <w:vMerge/>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7371" w:type="dxa"/>
          </w:tcPr>
          <w:p w:rsidR="008574EB" w:rsidRDefault="00221339"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№1</w:t>
            </w:r>
            <w:r w:rsidR="00F06E3A">
              <w:rPr>
                <w:b/>
                <w:bCs/>
                <w:sz w:val="24"/>
                <w:szCs w:val="24"/>
              </w:rPr>
              <w:t>:</w:t>
            </w:r>
          </w:p>
          <w:p w:rsidR="00645C7F" w:rsidRPr="00E52C92" w:rsidRDefault="00E52C92" w:rsidP="00C74100">
            <w:pPr>
              <w:jc w:val="both"/>
              <w:rPr>
                <w:sz w:val="24"/>
              </w:rPr>
            </w:pPr>
            <w:r w:rsidRPr="00E52C92">
              <w:rPr>
                <w:sz w:val="24"/>
                <w:u w:val="single"/>
              </w:rPr>
              <w:t>Подготовка  доклада</w:t>
            </w:r>
            <w:r>
              <w:rPr>
                <w:sz w:val="24"/>
              </w:rPr>
              <w:t xml:space="preserve"> «</w:t>
            </w:r>
            <w:r w:rsidR="00645C7F" w:rsidRPr="00E52C92">
              <w:rPr>
                <w:sz w:val="24"/>
              </w:rPr>
              <w:t>Здоровый образ жизни — основа укрепления и сохранения личного здоровья</w:t>
            </w:r>
            <w:r>
              <w:rPr>
                <w:sz w:val="24"/>
              </w:rPr>
              <w:t>»</w:t>
            </w:r>
            <w:r w:rsidR="00645C7F" w:rsidRPr="00E52C92">
              <w:rPr>
                <w:sz w:val="24"/>
              </w:rPr>
              <w:t>.</w:t>
            </w:r>
          </w:p>
          <w:p w:rsidR="00645C7F" w:rsidRPr="00E52C92" w:rsidRDefault="00E52C92" w:rsidP="00C74100">
            <w:pPr>
              <w:ind w:left="-43"/>
              <w:jc w:val="both"/>
              <w:rPr>
                <w:sz w:val="24"/>
              </w:rPr>
            </w:pPr>
            <w:r w:rsidRPr="00E52C92">
              <w:rPr>
                <w:sz w:val="24"/>
                <w:u w:val="single"/>
              </w:rPr>
              <w:t>Составление таблицы</w:t>
            </w:r>
            <w:r>
              <w:rPr>
                <w:sz w:val="24"/>
              </w:rPr>
              <w:t xml:space="preserve"> «</w:t>
            </w:r>
            <w:r w:rsidR="00645C7F" w:rsidRPr="00E52C92">
              <w:rPr>
                <w:sz w:val="24"/>
              </w:rPr>
              <w:t>Факторы, способствующие  укреплению здоровья</w:t>
            </w:r>
            <w:r>
              <w:rPr>
                <w:sz w:val="24"/>
              </w:rPr>
              <w:t>»</w:t>
            </w:r>
            <w:r w:rsidR="00645C7F" w:rsidRPr="00E52C92">
              <w:rPr>
                <w:sz w:val="24"/>
              </w:rPr>
              <w:t>.</w:t>
            </w:r>
          </w:p>
          <w:p w:rsidR="00645C7F" w:rsidRPr="00E52C92" w:rsidRDefault="00E52C92" w:rsidP="00C74100">
            <w:pPr>
              <w:jc w:val="both"/>
              <w:rPr>
                <w:sz w:val="24"/>
              </w:rPr>
            </w:pPr>
            <w:r w:rsidRPr="00E52C92">
              <w:rPr>
                <w:sz w:val="24"/>
                <w:u w:val="single"/>
              </w:rPr>
              <w:t>Составление режима дня</w:t>
            </w:r>
            <w:r>
              <w:rPr>
                <w:sz w:val="24"/>
              </w:rPr>
              <w:t xml:space="preserve"> студента «</w:t>
            </w:r>
            <w:r w:rsidR="00645C7F" w:rsidRPr="00E52C92">
              <w:rPr>
                <w:sz w:val="24"/>
              </w:rPr>
              <w:t>Организация студенческого труда, отдыха и эффективной самостоятельной работы</w:t>
            </w:r>
            <w:r>
              <w:rPr>
                <w:sz w:val="24"/>
              </w:rPr>
              <w:t>»</w:t>
            </w:r>
            <w:r w:rsidR="00645C7F" w:rsidRPr="00E52C92">
              <w:rPr>
                <w:sz w:val="24"/>
              </w:rPr>
              <w:t>.</w:t>
            </w:r>
          </w:p>
          <w:p w:rsidR="00F06E3A" w:rsidRPr="00E52C92" w:rsidRDefault="00E52C92" w:rsidP="00C74100">
            <w:pPr>
              <w:jc w:val="both"/>
              <w:rPr>
                <w:sz w:val="21"/>
                <w:szCs w:val="21"/>
              </w:rPr>
            </w:pPr>
            <w:r w:rsidRPr="00E52C92">
              <w:rPr>
                <w:sz w:val="24"/>
                <w:u w:val="single"/>
              </w:rPr>
              <w:t>Подготовка сообщения</w:t>
            </w:r>
            <w:r>
              <w:rPr>
                <w:sz w:val="24"/>
              </w:rPr>
              <w:t xml:space="preserve"> «</w:t>
            </w:r>
            <w:r w:rsidR="00F06E3A" w:rsidRPr="00E52C92">
              <w:rPr>
                <w:sz w:val="24"/>
              </w:rPr>
              <w:t>Как стать долгожителем</w:t>
            </w:r>
            <w:r w:rsidR="00F06E3A" w:rsidRPr="00E52C92">
              <w:rPr>
                <w:color w:val="231F20"/>
                <w:w w:val="120"/>
                <w:sz w:val="21"/>
              </w:rPr>
              <w:t>?</w:t>
            </w:r>
            <w:r>
              <w:rPr>
                <w:color w:val="231F20"/>
                <w:w w:val="120"/>
                <w:sz w:val="21"/>
              </w:rPr>
              <w:t>»</w:t>
            </w:r>
          </w:p>
        </w:tc>
        <w:tc>
          <w:tcPr>
            <w:tcW w:w="4677" w:type="dxa"/>
          </w:tcPr>
          <w:p w:rsidR="00112567" w:rsidRPr="006D096A" w:rsidRDefault="00112567"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E52C92" w:rsidRDefault="00E52C9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Default="00E52C9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w:t>
            </w:r>
          </w:p>
          <w:p w:rsidR="00E52C92" w:rsidRDefault="00E52C9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Default="00E52C9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w:t>
            </w:r>
          </w:p>
          <w:p w:rsidR="00E52C92" w:rsidRDefault="00E52C9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Default="00E52C9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w:t>
            </w:r>
          </w:p>
          <w:p w:rsidR="00E52C92" w:rsidRDefault="00E52C92"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E52C92" w:rsidRPr="006D096A" w:rsidRDefault="00E52C92"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w:t>
            </w:r>
          </w:p>
        </w:tc>
        <w:tc>
          <w:tcPr>
            <w:tcW w:w="1275" w:type="dxa"/>
            <w:vMerge/>
            <w:shd w:val="clear" w:color="auto" w:fill="C0C0C0"/>
          </w:tcPr>
          <w:p w:rsidR="00112567" w:rsidRPr="006D096A" w:rsidRDefault="0011256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701254" w:rsidRPr="006D096A" w:rsidTr="00C74100">
        <w:trPr>
          <w:trHeight w:val="20"/>
        </w:trPr>
        <w:tc>
          <w:tcPr>
            <w:tcW w:w="1668" w:type="dxa"/>
            <w:vMerge w:val="restart"/>
          </w:tcPr>
          <w:p w:rsidR="00701254" w:rsidRDefault="00701254" w:rsidP="00FD3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1.2</w:t>
            </w:r>
          </w:p>
          <w:p w:rsidR="00701254" w:rsidRPr="006D096A" w:rsidRDefault="00701254" w:rsidP="00FD3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w w:val="105"/>
                <w:sz w:val="24"/>
              </w:rPr>
              <w:t>Вредные привычки</w:t>
            </w:r>
          </w:p>
        </w:tc>
        <w:tc>
          <w:tcPr>
            <w:tcW w:w="7371" w:type="dxa"/>
          </w:tcPr>
          <w:p w:rsidR="00701254" w:rsidRPr="006D096A"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701254" w:rsidRPr="00DC17EA" w:rsidRDefault="00701254" w:rsidP="00C74100">
            <w:pPr>
              <w:pStyle w:val="a7"/>
              <w:numPr>
                <w:ilvl w:val="0"/>
                <w:numId w:val="35"/>
              </w:numPr>
              <w:ind w:left="317"/>
              <w:jc w:val="both"/>
              <w:rPr>
                <w:rFonts w:eastAsiaTheme="minorHAnsi"/>
                <w:sz w:val="24"/>
              </w:rPr>
            </w:pPr>
            <w:r w:rsidRPr="00DC17EA">
              <w:rPr>
                <w:sz w:val="24"/>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701254" w:rsidRPr="00DC17EA" w:rsidRDefault="00701254" w:rsidP="00C74100">
            <w:pPr>
              <w:pStyle w:val="a7"/>
              <w:numPr>
                <w:ilvl w:val="0"/>
                <w:numId w:val="35"/>
              </w:numPr>
              <w:ind w:left="317"/>
              <w:jc w:val="both"/>
              <w:rPr>
                <w:rFonts w:eastAsiaTheme="minorHAnsi"/>
                <w:sz w:val="24"/>
              </w:rPr>
            </w:pPr>
            <w:r w:rsidRPr="00DC17EA">
              <w:rPr>
                <w:rFonts w:eastAsiaTheme="minorHAnsi"/>
                <w:sz w:val="24"/>
              </w:rPr>
              <w:t xml:space="preserve">Курение и его влияние на состояние здоровья. Табачный дым и его составные части. Влияние курения на нервную систему, </w:t>
            </w:r>
            <w:proofErr w:type="gramStart"/>
            <w:r w:rsidRPr="00DC17EA">
              <w:rPr>
                <w:rFonts w:eastAsiaTheme="minorHAnsi"/>
                <w:sz w:val="24"/>
              </w:rPr>
              <w:t>сердечно-сосудистую</w:t>
            </w:r>
            <w:proofErr w:type="gramEnd"/>
            <w:r w:rsidRPr="00DC17EA">
              <w:rPr>
                <w:rFonts w:eastAsiaTheme="minorHAnsi"/>
                <w:sz w:val="24"/>
              </w:rPr>
              <w:t xml:space="preserve"> систему. Пасси</w:t>
            </w:r>
            <w:r w:rsidR="00D743AF">
              <w:rPr>
                <w:rFonts w:eastAsiaTheme="minorHAnsi"/>
                <w:sz w:val="24"/>
              </w:rPr>
              <w:t xml:space="preserve">вное курение и его влияние на </w:t>
            </w:r>
            <w:r w:rsidRPr="00DC17EA">
              <w:rPr>
                <w:rFonts w:eastAsiaTheme="minorHAnsi"/>
                <w:sz w:val="24"/>
              </w:rPr>
              <w:t>здоровье.</w:t>
            </w:r>
          </w:p>
          <w:p w:rsidR="00701254" w:rsidRPr="00DC17EA" w:rsidRDefault="00701254" w:rsidP="00C74100">
            <w:pPr>
              <w:pStyle w:val="a7"/>
              <w:numPr>
                <w:ilvl w:val="0"/>
                <w:numId w:val="35"/>
              </w:numPr>
              <w:ind w:left="317"/>
              <w:jc w:val="both"/>
              <w:rPr>
                <w:rFonts w:eastAsiaTheme="minorHAnsi"/>
              </w:rPr>
            </w:pPr>
            <w:r w:rsidRPr="00DC17EA">
              <w:rPr>
                <w:rFonts w:eastAsiaTheme="minorHAnsi"/>
                <w:sz w:val="24"/>
              </w:rPr>
              <w:t>Наркотики, наркомания и токсикомания, общие понятия и определения. Социальные</w:t>
            </w:r>
            <w:r w:rsidRPr="00DC17EA">
              <w:rPr>
                <w:rFonts w:eastAsiaTheme="minorHAnsi"/>
                <w:sz w:val="40"/>
              </w:rPr>
              <w:t xml:space="preserve"> </w:t>
            </w:r>
            <w:r w:rsidRPr="00DC17EA">
              <w:rPr>
                <w:rFonts w:eastAsiaTheme="minorHAnsi"/>
                <w:sz w:val="24"/>
              </w:rPr>
              <w:t>последствия пристрастия к наркотикам. Профилактика наркомании.</w:t>
            </w:r>
          </w:p>
        </w:tc>
        <w:tc>
          <w:tcPr>
            <w:tcW w:w="4677" w:type="dxa"/>
          </w:tcPr>
          <w:p w:rsidR="00701254" w:rsidRDefault="00701254" w:rsidP="00673E30">
            <w:pPr>
              <w:jc w:val="both"/>
              <w:rPr>
                <w:w w:val="105"/>
                <w:sz w:val="24"/>
              </w:rPr>
            </w:pPr>
          </w:p>
          <w:p w:rsidR="00701254" w:rsidRPr="00CC00B0" w:rsidRDefault="00701254" w:rsidP="009248D3">
            <w:pPr>
              <w:pStyle w:val="a7"/>
              <w:numPr>
                <w:ilvl w:val="0"/>
                <w:numId w:val="14"/>
              </w:numPr>
              <w:ind w:left="317"/>
              <w:jc w:val="both"/>
              <w:rPr>
                <w:w w:val="105"/>
                <w:sz w:val="24"/>
              </w:rPr>
            </w:pPr>
            <w:r w:rsidRPr="00CC00B0">
              <w:rPr>
                <w:w w:val="105"/>
                <w:sz w:val="24"/>
              </w:rPr>
              <w:t>Обоснование последствий влияния алкоголя и курения на здоровье человека и социальных последствий употребления алкоголя.</w:t>
            </w:r>
          </w:p>
          <w:p w:rsidR="00701254" w:rsidRPr="00CC00B0" w:rsidRDefault="00701254" w:rsidP="009248D3">
            <w:pPr>
              <w:pStyle w:val="a7"/>
              <w:numPr>
                <w:ilvl w:val="0"/>
                <w:numId w:val="14"/>
              </w:numPr>
              <w:ind w:left="317"/>
              <w:jc w:val="both"/>
              <w:rPr>
                <w:w w:val="105"/>
                <w:sz w:val="24"/>
              </w:rPr>
            </w:pPr>
            <w:r w:rsidRPr="00CC00B0">
              <w:rPr>
                <w:w w:val="105"/>
                <w:sz w:val="24"/>
              </w:rPr>
              <w:t>Моделирование социальных последствий пристрастия к наркотикам.</w:t>
            </w:r>
          </w:p>
          <w:p w:rsidR="00701254" w:rsidRPr="00AB209A" w:rsidRDefault="00701254" w:rsidP="00CC00B0">
            <w:pPr>
              <w:rPr>
                <w:color w:val="231F20"/>
                <w:w w:val="120"/>
                <w:sz w:val="24"/>
                <w:szCs w:val="24"/>
              </w:rPr>
            </w:pPr>
          </w:p>
        </w:tc>
        <w:tc>
          <w:tcPr>
            <w:tcW w:w="993" w:type="dxa"/>
            <w:shd w:val="clear" w:color="auto" w:fill="auto"/>
          </w:tcPr>
          <w:p w:rsidR="00701254" w:rsidRPr="00AB209A" w:rsidRDefault="00D259C2"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4</w:t>
            </w:r>
          </w:p>
        </w:tc>
        <w:tc>
          <w:tcPr>
            <w:tcW w:w="1275" w:type="dxa"/>
            <w:shd w:val="clear" w:color="auto" w:fill="auto"/>
          </w:tcPr>
          <w:p w:rsidR="00701254" w:rsidRPr="000A7387" w:rsidRDefault="000A7387"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701254" w:rsidRPr="006D096A" w:rsidTr="00C74100">
        <w:trPr>
          <w:trHeight w:val="265"/>
        </w:trPr>
        <w:tc>
          <w:tcPr>
            <w:tcW w:w="1668" w:type="dxa"/>
            <w:vMerge/>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01254" w:rsidRPr="006D096A"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701254" w:rsidRPr="00C02F2B"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93" w:type="dxa"/>
            <w:shd w:val="clear" w:color="auto" w:fill="auto"/>
          </w:tcPr>
          <w:p w:rsidR="00701254" w:rsidRPr="00AB209A"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01254" w:rsidRPr="006D096A" w:rsidTr="00C74100">
        <w:trPr>
          <w:trHeight w:val="20"/>
        </w:trPr>
        <w:tc>
          <w:tcPr>
            <w:tcW w:w="1668" w:type="dxa"/>
            <w:vMerge/>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01254" w:rsidRPr="00673E30" w:rsidRDefault="0040591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Практические занятия</w:t>
            </w:r>
          </w:p>
        </w:tc>
        <w:tc>
          <w:tcPr>
            <w:tcW w:w="4677" w:type="dxa"/>
          </w:tcPr>
          <w:p w:rsidR="00701254" w:rsidRPr="00C02F2B"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93" w:type="dxa"/>
            <w:shd w:val="clear" w:color="auto" w:fill="auto"/>
          </w:tcPr>
          <w:p w:rsidR="00701254" w:rsidRPr="00AB209A"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01254" w:rsidRPr="006D096A" w:rsidTr="00C74100">
        <w:trPr>
          <w:trHeight w:val="297"/>
        </w:trPr>
        <w:tc>
          <w:tcPr>
            <w:tcW w:w="1668" w:type="dxa"/>
            <w:vMerge/>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01254" w:rsidRPr="006D096A"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701254" w:rsidRPr="00C02F2B"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93" w:type="dxa"/>
            <w:shd w:val="clear" w:color="auto" w:fill="auto"/>
          </w:tcPr>
          <w:p w:rsidR="00701254" w:rsidRPr="00AB209A"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01254" w:rsidRPr="006D096A" w:rsidTr="00C74100">
        <w:trPr>
          <w:trHeight w:val="20"/>
        </w:trPr>
        <w:tc>
          <w:tcPr>
            <w:tcW w:w="1668" w:type="dxa"/>
            <w:vMerge/>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F365DB"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№2</w:t>
            </w:r>
            <w:r w:rsidR="00F365DB">
              <w:rPr>
                <w:b/>
                <w:bCs/>
                <w:sz w:val="24"/>
                <w:szCs w:val="24"/>
              </w:rPr>
              <w:t>:</w:t>
            </w:r>
          </w:p>
          <w:p w:rsidR="00701254" w:rsidRPr="00DC17EA" w:rsidRDefault="00F365DB" w:rsidP="00C74100">
            <w:pPr>
              <w:jc w:val="both"/>
              <w:rPr>
                <w:sz w:val="24"/>
              </w:rPr>
            </w:pPr>
            <w:r w:rsidRPr="00E52C92">
              <w:rPr>
                <w:sz w:val="24"/>
                <w:u w:val="single"/>
              </w:rPr>
              <w:t>Подготовка</w:t>
            </w:r>
            <w:r w:rsidR="00645C7F" w:rsidRPr="00E52C92">
              <w:rPr>
                <w:sz w:val="24"/>
                <w:u w:val="single"/>
              </w:rPr>
              <w:t xml:space="preserve"> плаката и</w:t>
            </w:r>
            <w:r w:rsidRPr="00E52C92">
              <w:rPr>
                <w:sz w:val="24"/>
                <w:u w:val="single"/>
              </w:rPr>
              <w:t xml:space="preserve"> сообщения</w:t>
            </w:r>
            <w:r w:rsidRPr="00DC17EA">
              <w:rPr>
                <w:sz w:val="24"/>
              </w:rPr>
              <w:t xml:space="preserve"> на одну из тем:</w:t>
            </w:r>
          </w:p>
          <w:p w:rsidR="00F365DB" w:rsidRPr="00DC17EA" w:rsidRDefault="00F365DB" w:rsidP="00C74100">
            <w:pPr>
              <w:pStyle w:val="a7"/>
              <w:numPr>
                <w:ilvl w:val="0"/>
                <w:numId w:val="29"/>
              </w:numPr>
              <w:ind w:left="317"/>
              <w:jc w:val="both"/>
              <w:rPr>
                <w:rFonts w:eastAsiaTheme="minorHAnsi"/>
                <w:sz w:val="24"/>
              </w:rPr>
            </w:pPr>
            <w:r w:rsidRPr="00DC17EA">
              <w:rPr>
                <w:rFonts w:eastAsiaTheme="minorHAnsi"/>
                <w:sz w:val="24"/>
              </w:rPr>
              <w:t>Алкоголь и его влияние на здоровье человека.</w:t>
            </w:r>
          </w:p>
          <w:p w:rsidR="00F365DB" w:rsidRPr="00DC17EA" w:rsidRDefault="00F365DB" w:rsidP="00C74100">
            <w:pPr>
              <w:pStyle w:val="a7"/>
              <w:numPr>
                <w:ilvl w:val="0"/>
                <w:numId w:val="29"/>
              </w:numPr>
              <w:ind w:left="317"/>
              <w:jc w:val="both"/>
              <w:rPr>
                <w:rFonts w:eastAsiaTheme="minorHAnsi"/>
                <w:sz w:val="24"/>
              </w:rPr>
            </w:pPr>
            <w:proofErr w:type="spellStart"/>
            <w:r w:rsidRPr="00DC17EA">
              <w:rPr>
                <w:rFonts w:eastAsiaTheme="minorHAnsi"/>
                <w:sz w:val="24"/>
              </w:rPr>
              <w:t>Т</w:t>
            </w:r>
            <w:r w:rsidR="00EC0843">
              <w:rPr>
                <w:rFonts w:eastAsiaTheme="minorHAnsi"/>
                <w:sz w:val="24"/>
              </w:rPr>
              <w:t>абакокурение</w:t>
            </w:r>
            <w:proofErr w:type="spellEnd"/>
            <w:r w:rsidR="00EC0843">
              <w:rPr>
                <w:rFonts w:eastAsiaTheme="minorHAnsi"/>
                <w:sz w:val="24"/>
              </w:rPr>
              <w:t xml:space="preserve"> и его влияние на  </w:t>
            </w:r>
            <w:r w:rsidRPr="00DC17EA">
              <w:rPr>
                <w:rFonts w:eastAsiaTheme="minorHAnsi"/>
                <w:sz w:val="24"/>
              </w:rPr>
              <w:t>здоровье.</w:t>
            </w:r>
          </w:p>
          <w:p w:rsidR="00F365DB" w:rsidRPr="00DC17EA" w:rsidRDefault="00F365DB" w:rsidP="00C74100">
            <w:pPr>
              <w:pStyle w:val="a7"/>
              <w:numPr>
                <w:ilvl w:val="0"/>
                <w:numId w:val="29"/>
              </w:numPr>
              <w:ind w:left="317"/>
              <w:jc w:val="both"/>
              <w:rPr>
                <w:sz w:val="24"/>
                <w:szCs w:val="21"/>
              </w:rPr>
            </w:pPr>
            <w:r w:rsidRPr="00DC17EA">
              <w:rPr>
                <w:rFonts w:eastAsiaTheme="minorHAnsi"/>
                <w:sz w:val="24"/>
              </w:rPr>
              <w:t>Наркотики и их пагубное воздействие на организм</w:t>
            </w:r>
            <w:r w:rsidRPr="00DC17EA">
              <w:rPr>
                <w:color w:val="231F20"/>
                <w:w w:val="120"/>
                <w:sz w:val="24"/>
              </w:rPr>
              <w:t>.</w:t>
            </w:r>
          </w:p>
          <w:p w:rsidR="00645C7F" w:rsidRPr="00DC17EA" w:rsidRDefault="00645C7F" w:rsidP="00C74100">
            <w:pPr>
              <w:pStyle w:val="a7"/>
              <w:numPr>
                <w:ilvl w:val="0"/>
                <w:numId w:val="29"/>
              </w:numPr>
              <w:ind w:left="317"/>
              <w:jc w:val="both"/>
              <w:rPr>
                <w:sz w:val="24"/>
              </w:rPr>
            </w:pPr>
            <w:r w:rsidRPr="00DC17EA">
              <w:rPr>
                <w:w w:val="115"/>
                <w:sz w:val="24"/>
              </w:rPr>
              <w:t>СПИД — чума XXI века.</w:t>
            </w:r>
          </w:p>
          <w:p w:rsidR="00D743AF" w:rsidRPr="00E52C92" w:rsidRDefault="00DC17EA" w:rsidP="00C74100">
            <w:pPr>
              <w:widowControl w:val="0"/>
              <w:jc w:val="both"/>
              <w:rPr>
                <w:w w:val="120"/>
                <w:sz w:val="24"/>
              </w:rPr>
            </w:pPr>
            <w:r w:rsidRPr="00E52C92">
              <w:rPr>
                <w:rFonts w:eastAsiaTheme="minorHAnsi"/>
                <w:sz w:val="24"/>
                <w:u w:val="single"/>
              </w:rPr>
              <w:t>Подготовка доклада</w:t>
            </w:r>
            <w:r w:rsidRPr="00DC17EA">
              <w:rPr>
                <w:rFonts w:eastAsiaTheme="minorHAnsi"/>
                <w:sz w:val="24"/>
              </w:rPr>
              <w:t xml:space="preserve"> «Компьютерные игры и их влияние на организм человека</w:t>
            </w:r>
            <w:r>
              <w:rPr>
                <w:w w:val="120"/>
                <w:sz w:val="24"/>
              </w:rPr>
              <w:t>»</w:t>
            </w:r>
            <w:r w:rsidRPr="00DC17EA">
              <w:rPr>
                <w:w w:val="120"/>
                <w:sz w:val="24"/>
              </w:rPr>
              <w:t>.</w:t>
            </w:r>
          </w:p>
        </w:tc>
        <w:tc>
          <w:tcPr>
            <w:tcW w:w="4677" w:type="dxa"/>
          </w:tcPr>
          <w:p w:rsidR="00701254" w:rsidRPr="00C02F2B" w:rsidRDefault="00701254"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93" w:type="dxa"/>
            <w:shd w:val="clear" w:color="auto" w:fill="auto"/>
          </w:tcPr>
          <w:p w:rsidR="00E52C92" w:rsidRDefault="00E52C92"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Default="00EC0843"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p w:rsidR="00E52C92" w:rsidRDefault="00E52C92"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Default="00E52C92"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Default="00E52C92"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Default="00E52C92"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52C92" w:rsidRPr="00AB209A" w:rsidRDefault="00EC0843" w:rsidP="00E5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w:t>
            </w:r>
          </w:p>
        </w:tc>
        <w:tc>
          <w:tcPr>
            <w:tcW w:w="1275" w:type="dxa"/>
            <w:vMerge/>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3E30" w:rsidRPr="006D096A" w:rsidTr="00C74100">
        <w:trPr>
          <w:trHeight w:val="20"/>
        </w:trPr>
        <w:tc>
          <w:tcPr>
            <w:tcW w:w="1668" w:type="dxa"/>
            <w:vMerge w:val="restart"/>
          </w:tcPr>
          <w:p w:rsidR="00673E30" w:rsidRDefault="00673E30" w:rsidP="00CC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lastRenderedPageBreak/>
              <w:t>Тема 1.3</w:t>
            </w:r>
          </w:p>
          <w:p w:rsidR="00673E30" w:rsidRPr="00673E30" w:rsidRDefault="00673E30" w:rsidP="00CC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73E30">
              <w:rPr>
                <w:b/>
                <w:sz w:val="24"/>
              </w:rPr>
              <w:t>Безопасность дорожного движения</w:t>
            </w:r>
          </w:p>
        </w:tc>
        <w:tc>
          <w:tcPr>
            <w:tcW w:w="7371" w:type="dxa"/>
          </w:tcPr>
          <w:p w:rsidR="00673E30" w:rsidRPr="006D096A" w:rsidRDefault="00673E3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CC00B0" w:rsidRPr="00405914" w:rsidRDefault="00673E30" w:rsidP="00CC00B0">
            <w:pPr>
              <w:jc w:val="both"/>
              <w:rPr>
                <w:sz w:val="24"/>
              </w:rPr>
            </w:pPr>
            <w:r w:rsidRPr="00D5082D">
              <w:rPr>
                <w:sz w:val="24"/>
              </w:rPr>
              <w:t>Правила и безопасность дорожного движения. Модели поведения пешеходов, велосипедистов, пассажиров и водителей транспортных сре</w:t>
            </w:r>
            <w:proofErr w:type="gramStart"/>
            <w:r w:rsidRPr="00D5082D">
              <w:rPr>
                <w:sz w:val="24"/>
              </w:rPr>
              <w:t>дств пр</w:t>
            </w:r>
            <w:proofErr w:type="gramEnd"/>
            <w:r w:rsidRPr="00D5082D">
              <w:rPr>
                <w:sz w:val="24"/>
              </w:rPr>
              <w:t>и</w:t>
            </w:r>
            <w:r w:rsidR="00CC00B0">
              <w:rPr>
                <w:sz w:val="24"/>
              </w:rPr>
              <w:t xml:space="preserve"> организации дорожного движения</w:t>
            </w:r>
          </w:p>
        </w:tc>
        <w:tc>
          <w:tcPr>
            <w:tcW w:w="4677" w:type="dxa"/>
          </w:tcPr>
          <w:p w:rsidR="00673E30" w:rsidRDefault="00673E30" w:rsidP="00673E30">
            <w:pPr>
              <w:rPr>
                <w:w w:val="105"/>
                <w:sz w:val="24"/>
              </w:rPr>
            </w:pPr>
          </w:p>
          <w:p w:rsidR="00673E30" w:rsidRPr="00D5082D" w:rsidRDefault="00673E30" w:rsidP="00C74100">
            <w:pPr>
              <w:jc w:val="both"/>
              <w:rPr>
                <w:w w:val="105"/>
                <w:sz w:val="24"/>
              </w:rPr>
            </w:pPr>
            <w:r w:rsidRPr="00D5082D">
              <w:rPr>
                <w:w w:val="105"/>
                <w:sz w:val="24"/>
              </w:rPr>
              <w:t>Моделирование ситуаций по организации безопасности дорожного движения.</w:t>
            </w:r>
          </w:p>
          <w:p w:rsidR="00673E30" w:rsidRPr="00C02F2B" w:rsidRDefault="00673E3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993" w:type="dxa"/>
            <w:shd w:val="clear" w:color="auto" w:fill="auto"/>
          </w:tcPr>
          <w:p w:rsidR="00673E30" w:rsidRPr="00AB209A" w:rsidRDefault="00D259C2"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673E30" w:rsidRPr="000A7387" w:rsidRDefault="000A7387"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CC00B0" w:rsidRPr="006D096A" w:rsidTr="00C74100">
        <w:trPr>
          <w:trHeight w:val="20"/>
        </w:trPr>
        <w:tc>
          <w:tcPr>
            <w:tcW w:w="1668" w:type="dxa"/>
            <w:vMerge/>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CC00B0" w:rsidRPr="006D096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CC00B0" w:rsidRPr="006D096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C00B0" w:rsidRPr="00AB209A" w:rsidRDefault="00D259C2"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BFBFBF" w:themeFill="background1" w:themeFillShade="BF"/>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00B0" w:rsidRPr="006D096A" w:rsidTr="00C74100">
        <w:trPr>
          <w:trHeight w:val="20"/>
        </w:trPr>
        <w:tc>
          <w:tcPr>
            <w:tcW w:w="1668" w:type="dxa"/>
            <w:vMerge/>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CC00B0"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w:t>
            </w:r>
            <w:r w:rsidR="00730FAB">
              <w:rPr>
                <w:b/>
                <w:bCs/>
                <w:sz w:val="24"/>
                <w:szCs w:val="24"/>
              </w:rPr>
              <w:t>ое занятие №2</w:t>
            </w:r>
            <w:r>
              <w:rPr>
                <w:b/>
                <w:bCs/>
                <w:sz w:val="24"/>
                <w:szCs w:val="24"/>
              </w:rPr>
              <w:t>:</w:t>
            </w:r>
          </w:p>
          <w:p w:rsidR="00CC00B0" w:rsidRPr="00C02F2B" w:rsidRDefault="00CC00B0" w:rsidP="00673E30">
            <w:pPr>
              <w:jc w:val="both"/>
              <w:rPr>
                <w:rFonts w:eastAsiaTheme="minorHAnsi"/>
                <w:sz w:val="24"/>
              </w:rPr>
            </w:pPr>
            <w:r w:rsidRPr="00F62CC6">
              <w:rPr>
                <w:rFonts w:eastAsiaTheme="minorHAnsi"/>
                <w:sz w:val="24"/>
              </w:rPr>
              <w:t>Изучен</w:t>
            </w:r>
            <w:r w:rsidR="008A2B1F">
              <w:rPr>
                <w:rFonts w:eastAsiaTheme="minorHAnsi"/>
                <w:sz w:val="24"/>
              </w:rPr>
              <w:t xml:space="preserve">ие моделей поведения пешеходов, </w:t>
            </w:r>
            <w:r w:rsidRPr="00F62CC6">
              <w:rPr>
                <w:rFonts w:eastAsiaTheme="minorHAnsi"/>
                <w:sz w:val="24"/>
              </w:rPr>
              <w:t>велосипедистов, пассажиров и водителей транспортных сре</w:t>
            </w:r>
            <w:proofErr w:type="gramStart"/>
            <w:r w:rsidRPr="00F62CC6">
              <w:rPr>
                <w:rFonts w:eastAsiaTheme="minorHAnsi"/>
                <w:sz w:val="24"/>
              </w:rPr>
              <w:t>д</w:t>
            </w:r>
            <w:r>
              <w:rPr>
                <w:rFonts w:eastAsiaTheme="minorHAnsi"/>
                <w:sz w:val="24"/>
              </w:rPr>
              <w:t>ств пр</w:t>
            </w:r>
            <w:proofErr w:type="gramEnd"/>
            <w:r>
              <w:rPr>
                <w:rFonts w:eastAsiaTheme="minorHAnsi"/>
                <w:sz w:val="24"/>
              </w:rPr>
              <w:t xml:space="preserve">и организации дорожного </w:t>
            </w:r>
            <w:r w:rsidRPr="00F62CC6">
              <w:rPr>
                <w:rFonts w:eastAsiaTheme="minorHAnsi"/>
                <w:sz w:val="24"/>
              </w:rPr>
              <w:t>движения.</w:t>
            </w:r>
          </w:p>
        </w:tc>
        <w:tc>
          <w:tcPr>
            <w:tcW w:w="4677" w:type="dxa"/>
          </w:tcPr>
          <w:p w:rsidR="00CC00B0" w:rsidRPr="006D096A" w:rsidRDefault="00CC00B0" w:rsidP="00673E30">
            <w:pPr>
              <w:rPr>
                <w:bCs/>
              </w:rPr>
            </w:pPr>
          </w:p>
        </w:tc>
        <w:tc>
          <w:tcPr>
            <w:tcW w:w="993" w:type="dxa"/>
            <w:shd w:val="clear" w:color="auto" w:fill="auto"/>
          </w:tcPr>
          <w:p w:rsidR="00CC00B0" w:rsidRPr="00AB209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00B0" w:rsidRPr="006D096A" w:rsidTr="00C74100">
        <w:trPr>
          <w:trHeight w:val="20"/>
        </w:trPr>
        <w:tc>
          <w:tcPr>
            <w:tcW w:w="1668" w:type="dxa"/>
            <w:vMerge/>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CC00B0" w:rsidRPr="006D096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CC00B0" w:rsidRPr="006D096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C00B0" w:rsidRPr="00AB209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00B0" w:rsidRPr="006D096A" w:rsidTr="00C74100">
        <w:trPr>
          <w:trHeight w:val="20"/>
        </w:trPr>
        <w:tc>
          <w:tcPr>
            <w:tcW w:w="1668" w:type="dxa"/>
            <w:vMerge/>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CC00B0" w:rsidRPr="006D096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p>
        </w:tc>
        <w:tc>
          <w:tcPr>
            <w:tcW w:w="4677" w:type="dxa"/>
          </w:tcPr>
          <w:p w:rsidR="00CC00B0" w:rsidRPr="006D096A" w:rsidRDefault="00CC00B0"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C00B0" w:rsidRPr="00AB209A" w:rsidRDefault="00DC17EA"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00B0" w:rsidRPr="006D096A" w:rsidTr="00C74100">
        <w:trPr>
          <w:trHeight w:val="20"/>
        </w:trPr>
        <w:tc>
          <w:tcPr>
            <w:tcW w:w="1668" w:type="dxa"/>
            <w:vMerge w:val="restart"/>
          </w:tcPr>
          <w:p w:rsidR="00CC00B0" w:rsidRDefault="00CC00B0" w:rsidP="006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1.4</w:t>
            </w:r>
          </w:p>
          <w:p w:rsidR="00CC00B0" w:rsidRPr="00CC00B0" w:rsidRDefault="00CC00B0" w:rsidP="006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C00B0">
              <w:rPr>
                <w:rFonts w:eastAsiaTheme="minorHAnsi"/>
                <w:b/>
                <w:sz w:val="24"/>
              </w:rPr>
              <w:t>Репродуктивное здоровье</w:t>
            </w:r>
          </w:p>
        </w:tc>
        <w:tc>
          <w:tcPr>
            <w:tcW w:w="7371" w:type="dxa"/>
          </w:tcPr>
          <w:p w:rsidR="00CC00B0" w:rsidRPr="006D096A" w:rsidRDefault="00CC00B0"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CC00B0" w:rsidRPr="00CC00B0" w:rsidRDefault="00CC00B0" w:rsidP="009248D3">
            <w:pPr>
              <w:pStyle w:val="a7"/>
              <w:numPr>
                <w:ilvl w:val="0"/>
                <w:numId w:val="13"/>
              </w:numPr>
              <w:ind w:left="317" w:hanging="425"/>
              <w:jc w:val="both"/>
              <w:rPr>
                <w:rFonts w:eastAsiaTheme="minorHAnsi"/>
                <w:sz w:val="24"/>
              </w:rPr>
            </w:pPr>
            <w:r w:rsidRPr="00CC00B0">
              <w:rPr>
                <w:rFonts w:eastAsiaTheme="minorHAnsi"/>
                <w:sz w:val="24"/>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CC00B0" w:rsidRPr="00CC00B0" w:rsidRDefault="00CC00B0" w:rsidP="009248D3">
            <w:pPr>
              <w:pStyle w:val="a7"/>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7" w:hanging="425"/>
              <w:rPr>
                <w:b/>
                <w:bCs/>
                <w:sz w:val="24"/>
                <w:szCs w:val="24"/>
              </w:rPr>
            </w:pPr>
            <w:r w:rsidRPr="00CC00B0">
              <w:rPr>
                <w:sz w:val="24"/>
              </w:rPr>
              <w:t>Правовые основы взаимоотношения полов. Брак и семья. Культура брачных отношений. Основные функции семьи. Основы сем</w:t>
            </w:r>
            <w:r>
              <w:rPr>
                <w:sz w:val="24"/>
              </w:rPr>
              <w:t>ейного права в Российской Феде</w:t>
            </w:r>
            <w:r w:rsidRPr="00CC00B0">
              <w:rPr>
                <w:sz w:val="24"/>
              </w:rPr>
              <w:t>рации. Права и обязанности родителей</w:t>
            </w:r>
          </w:p>
        </w:tc>
        <w:tc>
          <w:tcPr>
            <w:tcW w:w="4677" w:type="dxa"/>
          </w:tcPr>
          <w:p w:rsidR="00CC00B0" w:rsidRDefault="00CC00B0"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w w:val="105"/>
                <w:sz w:val="24"/>
              </w:rPr>
            </w:pPr>
          </w:p>
          <w:p w:rsidR="00CC00B0" w:rsidRPr="00D5082D" w:rsidRDefault="00CC00B0" w:rsidP="00C74100">
            <w:pPr>
              <w:jc w:val="both"/>
              <w:rPr>
                <w:w w:val="105"/>
                <w:sz w:val="24"/>
              </w:rPr>
            </w:pPr>
            <w:r w:rsidRPr="00D5082D">
              <w:rPr>
                <w:w w:val="105"/>
                <w:sz w:val="24"/>
              </w:rPr>
              <w:t>Характеристика факторов, влияющих на репродуктивное здоровье человека.</w:t>
            </w:r>
          </w:p>
          <w:p w:rsidR="00CC00B0" w:rsidRPr="00C02F2B" w:rsidRDefault="00CC00B0"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D5082D">
              <w:rPr>
                <w:w w:val="105"/>
                <w:sz w:val="24"/>
              </w:rPr>
              <w:t>Моделирование ситуаций по применению правил сохранения и укрепления здоровья</w:t>
            </w:r>
            <w:r w:rsidR="00C74100">
              <w:rPr>
                <w:w w:val="105"/>
                <w:sz w:val="24"/>
              </w:rPr>
              <w:t>.</w:t>
            </w:r>
          </w:p>
        </w:tc>
        <w:tc>
          <w:tcPr>
            <w:tcW w:w="993" w:type="dxa"/>
            <w:shd w:val="clear" w:color="auto" w:fill="auto"/>
          </w:tcPr>
          <w:p w:rsidR="00CC00B0" w:rsidRPr="00AB209A" w:rsidRDefault="00D259C2"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vAlign w:val="center"/>
          </w:tcPr>
          <w:p w:rsidR="00CC00B0" w:rsidRPr="006D096A" w:rsidRDefault="00CC00B0"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01254" w:rsidRPr="006D096A" w:rsidTr="00C74100">
        <w:trPr>
          <w:trHeight w:val="20"/>
        </w:trPr>
        <w:tc>
          <w:tcPr>
            <w:tcW w:w="1668" w:type="dxa"/>
            <w:vMerge/>
            <w:vAlign w:val="center"/>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01254" w:rsidRPr="00AB209A" w:rsidRDefault="00713EA0"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01254" w:rsidRPr="006D096A" w:rsidTr="00C74100">
        <w:trPr>
          <w:trHeight w:val="20"/>
        </w:trPr>
        <w:tc>
          <w:tcPr>
            <w:tcW w:w="1668" w:type="dxa"/>
            <w:vMerge/>
            <w:vAlign w:val="center"/>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01254" w:rsidRPr="00CC00B0" w:rsidRDefault="00701254" w:rsidP="00CC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Практические занятия:</w:t>
            </w:r>
          </w:p>
        </w:tc>
        <w:tc>
          <w:tcPr>
            <w:tcW w:w="4677" w:type="dxa"/>
          </w:tcPr>
          <w:p w:rsidR="00701254" w:rsidRPr="006D096A" w:rsidRDefault="00701254" w:rsidP="006E46A3">
            <w:pPr>
              <w:rPr>
                <w:bCs/>
              </w:rPr>
            </w:pPr>
          </w:p>
        </w:tc>
        <w:tc>
          <w:tcPr>
            <w:tcW w:w="993" w:type="dxa"/>
            <w:shd w:val="clear" w:color="auto" w:fill="auto"/>
          </w:tcPr>
          <w:p w:rsidR="00701254" w:rsidRPr="00AB209A" w:rsidRDefault="00B83D3E"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01254" w:rsidRPr="006D096A" w:rsidTr="00C74100">
        <w:trPr>
          <w:trHeight w:val="20"/>
        </w:trPr>
        <w:tc>
          <w:tcPr>
            <w:tcW w:w="1668" w:type="dxa"/>
            <w:vMerge/>
            <w:vAlign w:val="center"/>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01254" w:rsidRPr="00AB209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01254" w:rsidRPr="006D096A" w:rsidTr="00C74100">
        <w:trPr>
          <w:trHeight w:val="20"/>
        </w:trPr>
        <w:tc>
          <w:tcPr>
            <w:tcW w:w="1668" w:type="dxa"/>
            <w:vMerge/>
            <w:vAlign w:val="center"/>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01254"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№3</w:t>
            </w:r>
            <w:r w:rsidR="00DC17EA">
              <w:rPr>
                <w:b/>
                <w:bCs/>
                <w:sz w:val="24"/>
                <w:szCs w:val="24"/>
              </w:rPr>
              <w:t>:</w:t>
            </w:r>
          </w:p>
          <w:p w:rsidR="00EC0843" w:rsidRDefault="00EC0843" w:rsidP="00EC0843">
            <w:pPr>
              <w:widowControl w:val="0"/>
              <w:rPr>
                <w:sz w:val="24"/>
              </w:rPr>
            </w:pPr>
            <w:r w:rsidRPr="005075AB">
              <w:rPr>
                <w:sz w:val="24"/>
                <w:u w:val="single"/>
              </w:rPr>
              <w:t>Подготовка реферата</w:t>
            </w:r>
            <w:r>
              <w:rPr>
                <w:sz w:val="24"/>
              </w:rPr>
              <w:t xml:space="preserve"> на одну из тем:</w:t>
            </w:r>
          </w:p>
          <w:p w:rsidR="00DC17EA" w:rsidRPr="00EC0843" w:rsidRDefault="00DC17EA" w:rsidP="00C74100">
            <w:pPr>
              <w:pStyle w:val="a7"/>
              <w:widowControl w:val="0"/>
              <w:numPr>
                <w:ilvl w:val="0"/>
                <w:numId w:val="10"/>
              </w:numPr>
              <w:ind w:left="317" w:hanging="284"/>
              <w:jc w:val="both"/>
              <w:rPr>
                <w:sz w:val="24"/>
              </w:rPr>
            </w:pPr>
            <w:r w:rsidRPr="00EC0843">
              <w:rPr>
                <w:sz w:val="24"/>
              </w:rPr>
              <w:t>Особенности трудовой деятельности женщин и  подростков.</w:t>
            </w:r>
          </w:p>
          <w:p w:rsidR="00DC17EA" w:rsidRPr="00DC17EA" w:rsidRDefault="00DC17EA" w:rsidP="00C74100">
            <w:pPr>
              <w:pStyle w:val="a7"/>
              <w:widowControl w:val="0"/>
              <w:numPr>
                <w:ilvl w:val="0"/>
                <w:numId w:val="28"/>
              </w:numPr>
              <w:ind w:left="317" w:hanging="284"/>
              <w:contextualSpacing w:val="0"/>
              <w:jc w:val="both"/>
              <w:rPr>
                <w:sz w:val="24"/>
              </w:rPr>
            </w:pPr>
            <w:r w:rsidRPr="00DC17EA">
              <w:rPr>
                <w:sz w:val="24"/>
              </w:rPr>
              <w:t>Пути сохранения репродуктивного здоровья общества</w:t>
            </w:r>
          </w:p>
        </w:tc>
        <w:tc>
          <w:tcPr>
            <w:tcW w:w="4677" w:type="dxa"/>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01254" w:rsidRPr="00AB209A" w:rsidRDefault="00E52C92"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701254" w:rsidRPr="006D096A" w:rsidRDefault="00701254"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D36C3" w:rsidRPr="006D096A" w:rsidTr="00D608B9">
        <w:trPr>
          <w:trHeight w:val="20"/>
        </w:trPr>
        <w:tc>
          <w:tcPr>
            <w:tcW w:w="1668" w:type="dxa"/>
            <w:vAlign w:val="center"/>
          </w:tcPr>
          <w:p w:rsidR="00FD36C3" w:rsidRPr="006D096A" w:rsidRDefault="00FD36C3"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Р</w:t>
            </w:r>
            <w:r>
              <w:rPr>
                <w:b/>
                <w:bCs/>
                <w:sz w:val="24"/>
                <w:szCs w:val="24"/>
              </w:rPr>
              <w:t>АЗДЕЛ 2</w:t>
            </w:r>
          </w:p>
        </w:tc>
        <w:tc>
          <w:tcPr>
            <w:tcW w:w="12048" w:type="dxa"/>
            <w:gridSpan w:val="2"/>
          </w:tcPr>
          <w:p w:rsidR="00FD36C3" w:rsidRPr="00C02F2B" w:rsidRDefault="00FD36C3" w:rsidP="00C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4"/>
                <w:szCs w:val="24"/>
              </w:rPr>
            </w:pPr>
            <w:r w:rsidRPr="00C02F2B">
              <w:rPr>
                <w:b/>
                <w:bCs/>
                <w:sz w:val="24"/>
                <w:szCs w:val="24"/>
              </w:rPr>
              <w:t>Государственная система обеспечения безопасности населения</w:t>
            </w:r>
          </w:p>
        </w:tc>
        <w:tc>
          <w:tcPr>
            <w:tcW w:w="993" w:type="dxa"/>
            <w:shd w:val="clear" w:color="auto" w:fill="auto"/>
            <w:vAlign w:val="center"/>
          </w:tcPr>
          <w:p w:rsidR="00FD36C3" w:rsidRPr="00D608B9" w:rsidRDefault="000C730F" w:rsidP="008A2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w w:val="105"/>
                <w:sz w:val="24"/>
              </w:rPr>
              <w:t>20</w:t>
            </w:r>
          </w:p>
        </w:tc>
        <w:tc>
          <w:tcPr>
            <w:tcW w:w="1275" w:type="dxa"/>
            <w:shd w:val="clear" w:color="auto" w:fill="auto"/>
            <w:vAlign w:val="center"/>
          </w:tcPr>
          <w:p w:rsidR="00FD36C3" w:rsidRPr="006D096A" w:rsidRDefault="00FD36C3"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A7387" w:rsidRPr="006D096A" w:rsidTr="00C74100">
        <w:trPr>
          <w:trHeight w:val="20"/>
        </w:trPr>
        <w:tc>
          <w:tcPr>
            <w:tcW w:w="1668" w:type="dxa"/>
            <w:vMerge w:val="restart"/>
          </w:tcPr>
          <w:p w:rsidR="000A7387" w:rsidRDefault="000A7387" w:rsidP="006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2.1</w:t>
            </w:r>
          </w:p>
          <w:p w:rsidR="000A7387" w:rsidRPr="00701254" w:rsidRDefault="000A7387" w:rsidP="006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01254">
              <w:rPr>
                <w:b/>
                <w:w w:val="105"/>
                <w:sz w:val="24"/>
                <w:szCs w:val="24"/>
              </w:rPr>
              <w:t>Чрезвычайные</w:t>
            </w:r>
            <w:r>
              <w:rPr>
                <w:b/>
                <w:w w:val="105"/>
                <w:sz w:val="24"/>
                <w:szCs w:val="24"/>
              </w:rPr>
              <w:t xml:space="preserve"> ситуаци</w:t>
            </w:r>
            <w:r w:rsidRPr="00701254">
              <w:rPr>
                <w:b/>
                <w:w w:val="105"/>
                <w:sz w:val="24"/>
                <w:szCs w:val="24"/>
              </w:rPr>
              <w:t>и</w:t>
            </w:r>
          </w:p>
        </w:tc>
        <w:tc>
          <w:tcPr>
            <w:tcW w:w="7371" w:type="dxa"/>
          </w:tcPr>
          <w:p w:rsidR="000A7387" w:rsidRPr="00B37992" w:rsidRDefault="000A7387" w:rsidP="00B3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37992">
              <w:rPr>
                <w:b/>
                <w:bCs/>
                <w:sz w:val="24"/>
                <w:szCs w:val="24"/>
              </w:rPr>
              <w:t>Содержание учебного материала</w:t>
            </w:r>
          </w:p>
          <w:p w:rsidR="000A7387" w:rsidRPr="00730FAB" w:rsidRDefault="000A7387" w:rsidP="009248D3">
            <w:pPr>
              <w:pStyle w:val="a7"/>
              <w:widowControl w:val="0"/>
              <w:numPr>
                <w:ilvl w:val="0"/>
                <w:numId w:val="15"/>
              </w:numPr>
              <w:tabs>
                <w:tab w:val="left" w:pos="459"/>
              </w:tabs>
              <w:ind w:left="317" w:right="122" w:hanging="284"/>
              <w:jc w:val="both"/>
              <w:rPr>
                <w:w w:val="105"/>
                <w:sz w:val="24"/>
                <w:szCs w:val="24"/>
              </w:rPr>
            </w:pPr>
            <w:r w:rsidRPr="00730FAB">
              <w:rPr>
                <w:w w:val="105"/>
                <w:sz w:val="24"/>
                <w:szCs w:val="24"/>
              </w:rPr>
              <w:t>Общие понятия и классификация чрезвычайных ситуаций природного и техногенного характера.</w:t>
            </w:r>
          </w:p>
          <w:p w:rsidR="00D743AF" w:rsidRPr="00D743AF" w:rsidRDefault="000A7387" w:rsidP="009248D3">
            <w:pPr>
              <w:pStyle w:val="a7"/>
              <w:widowControl w:val="0"/>
              <w:numPr>
                <w:ilvl w:val="0"/>
                <w:numId w:val="15"/>
              </w:numPr>
              <w:tabs>
                <w:tab w:val="left" w:pos="459"/>
              </w:tabs>
              <w:ind w:left="317" w:right="119" w:hanging="284"/>
              <w:jc w:val="both"/>
              <w:rPr>
                <w:w w:val="105"/>
                <w:sz w:val="24"/>
              </w:rPr>
            </w:pPr>
            <w:r w:rsidRPr="00730FAB">
              <w:rPr>
                <w:w w:val="105"/>
                <w:sz w:val="24"/>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w:t>
            </w:r>
            <w:r w:rsidR="00D743AF">
              <w:rPr>
                <w:w w:val="105"/>
                <w:sz w:val="24"/>
              </w:rPr>
              <w:t xml:space="preserve">дного и техногенного </w:t>
            </w:r>
            <w:r w:rsidR="00D743AF">
              <w:rPr>
                <w:w w:val="105"/>
                <w:sz w:val="24"/>
              </w:rPr>
              <w:lastRenderedPageBreak/>
              <w:t>характера.</w:t>
            </w:r>
          </w:p>
          <w:p w:rsidR="000A7387" w:rsidRPr="000A7387" w:rsidRDefault="000A7387" w:rsidP="009248D3">
            <w:pPr>
              <w:pStyle w:val="a7"/>
              <w:widowControl w:val="0"/>
              <w:numPr>
                <w:ilvl w:val="0"/>
                <w:numId w:val="15"/>
              </w:numPr>
              <w:tabs>
                <w:tab w:val="left" w:pos="459"/>
              </w:tabs>
              <w:ind w:left="317" w:right="119" w:hanging="284"/>
              <w:jc w:val="both"/>
              <w:rPr>
                <w:w w:val="105"/>
                <w:sz w:val="24"/>
              </w:rPr>
            </w:pPr>
            <w:r w:rsidRPr="00730FAB">
              <w:rPr>
                <w:w w:val="105"/>
                <w:sz w:val="24"/>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tc>
        <w:tc>
          <w:tcPr>
            <w:tcW w:w="4677" w:type="dxa"/>
          </w:tcPr>
          <w:p w:rsidR="000A7387" w:rsidRDefault="000A7387" w:rsidP="0060590C">
            <w:pPr>
              <w:ind w:firstLine="317"/>
              <w:jc w:val="both"/>
              <w:rPr>
                <w:w w:val="105"/>
                <w:sz w:val="24"/>
              </w:rPr>
            </w:pPr>
          </w:p>
          <w:p w:rsidR="000A7387" w:rsidRPr="00730FAB" w:rsidRDefault="000A7387" w:rsidP="009248D3">
            <w:pPr>
              <w:pStyle w:val="a7"/>
              <w:numPr>
                <w:ilvl w:val="0"/>
                <w:numId w:val="16"/>
              </w:numPr>
              <w:ind w:left="317" w:hanging="283"/>
              <w:jc w:val="both"/>
              <w:rPr>
                <w:w w:val="105"/>
                <w:sz w:val="24"/>
              </w:rPr>
            </w:pPr>
            <w:r w:rsidRPr="00730FAB">
              <w:rPr>
                <w:w w:val="105"/>
                <w:sz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w:t>
            </w:r>
            <w:r w:rsidR="00C74100">
              <w:rPr>
                <w:w w:val="105"/>
                <w:sz w:val="24"/>
              </w:rPr>
              <w:t xml:space="preserve">тика особенностей ЧС </w:t>
            </w:r>
            <w:r w:rsidR="00C74100">
              <w:rPr>
                <w:w w:val="105"/>
                <w:sz w:val="24"/>
              </w:rPr>
              <w:lastRenderedPageBreak/>
              <w:t>различного</w:t>
            </w:r>
            <w:r w:rsidRPr="00730FAB">
              <w:rPr>
                <w:w w:val="105"/>
                <w:sz w:val="24"/>
              </w:rPr>
              <w:t xml:space="preserve"> происхождения.</w:t>
            </w:r>
          </w:p>
          <w:p w:rsidR="000A7387" w:rsidRPr="00730FAB" w:rsidRDefault="000A7387" w:rsidP="009248D3">
            <w:pPr>
              <w:pStyle w:val="a7"/>
              <w:numPr>
                <w:ilvl w:val="0"/>
                <w:numId w:val="16"/>
              </w:numPr>
              <w:ind w:left="317" w:hanging="283"/>
              <w:jc w:val="both"/>
              <w:rPr>
                <w:w w:val="105"/>
                <w:sz w:val="24"/>
              </w:rPr>
            </w:pPr>
            <w:r w:rsidRPr="00730FAB">
              <w:rPr>
                <w:w w:val="105"/>
                <w:sz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0A7387" w:rsidRPr="003D220D" w:rsidRDefault="000A7387" w:rsidP="003D220D">
            <w:pPr>
              <w:jc w:val="both"/>
              <w:rPr>
                <w:w w:val="105"/>
                <w:sz w:val="24"/>
              </w:rPr>
            </w:pPr>
          </w:p>
        </w:tc>
        <w:tc>
          <w:tcPr>
            <w:tcW w:w="993" w:type="dxa"/>
            <w:shd w:val="clear" w:color="auto" w:fill="auto"/>
          </w:tcPr>
          <w:p w:rsidR="000A7387" w:rsidRPr="006D096A" w:rsidRDefault="00D743AF"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rFonts w:eastAsiaTheme="minorHAnsi"/>
                <w:color w:val="231F20"/>
                <w:w w:val="120"/>
                <w:sz w:val="24"/>
                <w:szCs w:val="24"/>
                <w:lang w:eastAsia="en-US"/>
              </w:rPr>
            </w:pPr>
            <w:r>
              <w:rPr>
                <w:rFonts w:eastAsiaTheme="minorHAnsi"/>
                <w:color w:val="231F20"/>
                <w:w w:val="120"/>
                <w:sz w:val="24"/>
                <w:szCs w:val="24"/>
                <w:lang w:eastAsia="en-US"/>
              </w:rPr>
              <w:lastRenderedPageBreak/>
              <w:t>2</w:t>
            </w:r>
          </w:p>
        </w:tc>
        <w:tc>
          <w:tcPr>
            <w:tcW w:w="1275" w:type="dxa"/>
            <w:shd w:val="clear" w:color="auto" w:fill="auto"/>
          </w:tcPr>
          <w:p w:rsidR="000A7387" w:rsidRPr="000A7387" w:rsidRDefault="000A7387"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0A7387" w:rsidRPr="006D096A" w:rsidTr="00C74100">
        <w:trPr>
          <w:trHeight w:val="20"/>
        </w:trPr>
        <w:tc>
          <w:tcPr>
            <w:tcW w:w="1668" w:type="dxa"/>
            <w:vMerge/>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0A7387" w:rsidRPr="00B37992" w:rsidRDefault="000A7387" w:rsidP="00B3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37992">
              <w:rPr>
                <w:b/>
                <w:bCs/>
                <w:sz w:val="24"/>
                <w:szCs w:val="24"/>
              </w:rPr>
              <w:t xml:space="preserve">Лабораторные работы </w:t>
            </w:r>
          </w:p>
        </w:tc>
        <w:tc>
          <w:tcPr>
            <w:tcW w:w="4677" w:type="dxa"/>
          </w:tcPr>
          <w:p w:rsidR="000A7387" w:rsidRPr="00BD44A3" w:rsidRDefault="000A7387" w:rsidP="00AC2DFF">
            <w:pPr>
              <w:rPr>
                <w:sz w:val="24"/>
                <w:szCs w:val="24"/>
              </w:rPr>
            </w:pPr>
          </w:p>
        </w:tc>
        <w:tc>
          <w:tcPr>
            <w:tcW w:w="993" w:type="dxa"/>
            <w:shd w:val="clear" w:color="auto" w:fill="auto"/>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C0C0C0"/>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0A7387" w:rsidRPr="006D096A" w:rsidTr="00C74100">
        <w:trPr>
          <w:trHeight w:val="20"/>
        </w:trPr>
        <w:tc>
          <w:tcPr>
            <w:tcW w:w="1668" w:type="dxa"/>
            <w:vMerge/>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0A7387" w:rsidRDefault="000A7387"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занятие №3:</w:t>
            </w:r>
          </w:p>
          <w:p w:rsidR="00D743AF" w:rsidRPr="00D743AF" w:rsidRDefault="00D743AF" w:rsidP="00D743AF">
            <w:pPr>
              <w:widowControl w:val="0"/>
              <w:tabs>
                <w:tab w:val="left" w:pos="459"/>
              </w:tabs>
              <w:ind w:right="119"/>
              <w:jc w:val="both"/>
              <w:rPr>
                <w:w w:val="105"/>
                <w:sz w:val="24"/>
              </w:rPr>
            </w:pPr>
            <w:r w:rsidRPr="00D743AF">
              <w:rPr>
                <w:w w:val="105"/>
                <w:sz w:val="24"/>
              </w:rPr>
              <w:t>Отработка правил поведения при получении сигнала о чрезвычайной ситуации согласно плану образовательного учреждения.</w:t>
            </w:r>
          </w:p>
          <w:p w:rsidR="00D743AF" w:rsidRDefault="00D743AF"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занятие №4:</w:t>
            </w:r>
          </w:p>
          <w:p w:rsidR="000A7387" w:rsidRPr="00730FAB" w:rsidRDefault="000A7387" w:rsidP="000A7387">
            <w:pPr>
              <w:pStyle w:val="a8"/>
              <w:spacing w:after="0"/>
              <w:ind w:right="34"/>
              <w:jc w:val="both"/>
              <w:rPr>
                <w:w w:val="105"/>
                <w:sz w:val="24"/>
              </w:rPr>
            </w:pPr>
            <w:r w:rsidRPr="00B37992">
              <w:rPr>
                <w:w w:val="105"/>
                <w:sz w:val="24"/>
              </w:rPr>
              <w:t>Изучение и отработка моделей поведения в условиях вынужденной природной а</w:t>
            </w:r>
            <w:r>
              <w:rPr>
                <w:w w:val="105"/>
                <w:sz w:val="24"/>
              </w:rPr>
              <w:t>номалии</w:t>
            </w:r>
            <w:r w:rsidRPr="00B37992">
              <w:rPr>
                <w:w w:val="105"/>
                <w:sz w:val="24"/>
              </w:rPr>
              <w:t>.</w:t>
            </w:r>
          </w:p>
        </w:tc>
        <w:tc>
          <w:tcPr>
            <w:tcW w:w="4677" w:type="dxa"/>
          </w:tcPr>
          <w:p w:rsidR="00D743AF" w:rsidRDefault="00D743AF" w:rsidP="00670457">
            <w:pPr>
              <w:rPr>
                <w:w w:val="105"/>
                <w:sz w:val="24"/>
              </w:rPr>
            </w:pPr>
          </w:p>
          <w:p w:rsidR="000A7387" w:rsidRPr="006D096A" w:rsidRDefault="00D743AF" w:rsidP="00670457">
            <w:pPr>
              <w:rPr>
                <w:bCs/>
                <w:sz w:val="24"/>
                <w:szCs w:val="24"/>
              </w:rPr>
            </w:pPr>
            <w:r w:rsidRPr="00730FAB">
              <w:rPr>
                <w:w w:val="105"/>
                <w:sz w:val="24"/>
              </w:rPr>
              <w:t>Моделирование поведения населения при угрозе и возникновении ЧС. Освоение моделей поведения в разных ситуациях: как вести себя дома, на дорогах, в лесу, на водоемах.</w:t>
            </w:r>
          </w:p>
        </w:tc>
        <w:tc>
          <w:tcPr>
            <w:tcW w:w="993" w:type="dxa"/>
            <w:shd w:val="clear" w:color="auto" w:fill="auto"/>
          </w:tcPr>
          <w:p w:rsidR="000A7387"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p w:rsidR="00D743AF" w:rsidRDefault="00D743A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D743AF" w:rsidRDefault="00D743A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D743AF" w:rsidRPr="006D096A" w:rsidRDefault="00D743AF"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C0C0C0"/>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0A7387" w:rsidRPr="006D096A" w:rsidTr="00C74100">
        <w:trPr>
          <w:trHeight w:val="20"/>
        </w:trPr>
        <w:tc>
          <w:tcPr>
            <w:tcW w:w="1668" w:type="dxa"/>
            <w:vMerge/>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0A7387" w:rsidRPr="00B37992" w:rsidRDefault="000A7387" w:rsidP="00B3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37992">
              <w:rPr>
                <w:b/>
                <w:bCs/>
                <w:sz w:val="24"/>
                <w:szCs w:val="24"/>
              </w:rPr>
              <w:t>Контрольные работы</w:t>
            </w:r>
          </w:p>
        </w:tc>
        <w:tc>
          <w:tcPr>
            <w:tcW w:w="4677" w:type="dxa"/>
          </w:tcPr>
          <w:p w:rsidR="000A7387" w:rsidRPr="006D096A" w:rsidRDefault="000A7387"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0A7387" w:rsidRPr="006D096A" w:rsidTr="00C74100">
        <w:trPr>
          <w:trHeight w:val="20"/>
        </w:trPr>
        <w:tc>
          <w:tcPr>
            <w:tcW w:w="1668" w:type="dxa"/>
            <w:vMerge/>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0A7387" w:rsidRDefault="00D75059" w:rsidP="00E33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Самостоятельная работа №4.</w:t>
            </w:r>
          </w:p>
          <w:p w:rsidR="00F365DB" w:rsidRPr="00F365DB" w:rsidRDefault="00F365DB" w:rsidP="00E33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075AB">
              <w:rPr>
                <w:bCs/>
                <w:sz w:val="24"/>
                <w:szCs w:val="24"/>
                <w:u w:val="single"/>
              </w:rPr>
              <w:t>Подготовка доклада</w:t>
            </w:r>
            <w:r w:rsidRPr="00F365DB">
              <w:rPr>
                <w:bCs/>
                <w:sz w:val="24"/>
                <w:szCs w:val="24"/>
              </w:rPr>
              <w:t xml:space="preserve"> на одну из тем:</w:t>
            </w:r>
          </w:p>
          <w:p w:rsidR="00F365DB" w:rsidRPr="00F365DB" w:rsidRDefault="00F365DB" w:rsidP="00C74100">
            <w:pPr>
              <w:pStyle w:val="a7"/>
              <w:numPr>
                <w:ilvl w:val="0"/>
                <w:numId w:val="27"/>
              </w:numPr>
              <w:ind w:left="459"/>
              <w:jc w:val="both"/>
              <w:rPr>
                <w:sz w:val="24"/>
              </w:rPr>
            </w:pPr>
            <w:r w:rsidRPr="00F365DB">
              <w:rPr>
                <w:sz w:val="24"/>
              </w:rPr>
              <w:t>Характеристика ЧС природного характера, наиболее вероятных для данной местности и района проживания.</w:t>
            </w:r>
          </w:p>
          <w:p w:rsidR="00F365DB" w:rsidRPr="00830FAE" w:rsidRDefault="00F365DB" w:rsidP="00C74100">
            <w:pPr>
              <w:pStyle w:val="a7"/>
              <w:numPr>
                <w:ilvl w:val="0"/>
                <w:numId w:val="27"/>
              </w:numPr>
              <w:ind w:left="459"/>
              <w:jc w:val="both"/>
              <w:rPr>
                <w:sz w:val="21"/>
                <w:szCs w:val="21"/>
              </w:rPr>
            </w:pPr>
            <w:r w:rsidRPr="00F365DB">
              <w:rPr>
                <w:sz w:val="24"/>
              </w:rPr>
              <w:t>Характеристика ЧС техногенного характера, наиболее вероятных для данной местности и района проживания.</w:t>
            </w:r>
          </w:p>
          <w:p w:rsidR="00830FAE" w:rsidRPr="00830FAE" w:rsidRDefault="00830FAE" w:rsidP="00C74100">
            <w:pPr>
              <w:pStyle w:val="a7"/>
              <w:numPr>
                <w:ilvl w:val="0"/>
                <w:numId w:val="27"/>
              </w:numPr>
              <w:ind w:left="459"/>
              <w:jc w:val="both"/>
              <w:rPr>
                <w:w w:val="115"/>
                <w:sz w:val="24"/>
                <w:szCs w:val="24"/>
              </w:rPr>
            </w:pPr>
            <w:r w:rsidRPr="00EC0843">
              <w:rPr>
                <w:sz w:val="24"/>
              </w:rPr>
              <w:t>Космические опасности: мифы и реальность</w:t>
            </w:r>
            <w:r w:rsidRPr="00DC17EA">
              <w:rPr>
                <w:w w:val="115"/>
                <w:sz w:val="24"/>
                <w:szCs w:val="24"/>
              </w:rPr>
              <w:t>.</w:t>
            </w:r>
          </w:p>
        </w:tc>
        <w:tc>
          <w:tcPr>
            <w:tcW w:w="4677" w:type="dxa"/>
          </w:tcPr>
          <w:p w:rsidR="000A7387" w:rsidRPr="006D096A" w:rsidRDefault="000A7387"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0A7387" w:rsidRPr="006D096A" w:rsidRDefault="00830FAE"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C0C0C0"/>
          </w:tcPr>
          <w:p w:rsidR="000A7387" w:rsidRPr="006D096A" w:rsidRDefault="000A7387"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701254" w:rsidRPr="006D096A" w:rsidTr="00C74100">
        <w:trPr>
          <w:trHeight w:val="20"/>
        </w:trPr>
        <w:tc>
          <w:tcPr>
            <w:tcW w:w="1668" w:type="dxa"/>
            <w:vMerge w:val="restart"/>
          </w:tcPr>
          <w:p w:rsidR="00701254"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2.2.</w:t>
            </w:r>
          </w:p>
          <w:p w:rsidR="00701254" w:rsidRPr="00701254"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01254">
              <w:rPr>
                <w:b/>
                <w:w w:val="105"/>
                <w:sz w:val="24"/>
              </w:rPr>
              <w:t>Гражданская оборона</w:t>
            </w:r>
          </w:p>
        </w:tc>
        <w:tc>
          <w:tcPr>
            <w:tcW w:w="7371" w:type="dxa"/>
          </w:tcPr>
          <w:p w:rsidR="00701254" w:rsidRPr="006D096A" w:rsidRDefault="00701254"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701254" w:rsidRPr="000A7387" w:rsidRDefault="00701254" w:rsidP="009248D3">
            <w:pPr>
              <w:pStyle w:val="a7"/>
              <w:widowControl w:val="0"/>
              <w:numPr>
                <w:ilvl w:val="0"/>
                <w:numId w:val="18"/>
              </w:numPr>
              <w:tabs>
                <w:tab w:val="left" w:pos="175"/>
              </w:tabs>
              <w:ind w:left="317" w:right="119" w:hanging="317"/>
              <w:jc w:val="both"/>
              <w:rPr>
                <w:w w:val="105"/>
                <w:sz w:val="24"/>
              </w:rPr>
            </w:pPr>
            <w:r w:rsidRPr="000A7387">
              <w:rPr>
                <w:w w:val="105"/>
                <w:sz w:val="24"/>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701254" w:rsidRPr="000A7387" w:rsidRDefault="00701254" w:rsidP="009248D3">
            <w:pPr>
              <w:pStyle w:val="a7"/>
              <w:widowControl w:val="0"/>
              <w:numPr>
                <w:ilvl w:val="0"/>
                <w:numId w:val="18"/>
              </w:numPr>
              <w:tabs>
                <w:tab w:val="left" w:pos="175"/>
              </w:tabs>
              <w:ind w:left="317" w:right="121" w:hanging="317"/>
              <w:jc w:val="both"/>
              <w:rPr>
                <w:sz w:val="24"/>
                <w:szCs w:val="24"/>
              </w:rPr>
            </w:pPr>
            <w:r w:rsidRPr="000A7387">
              <w:rPr>
                <w:w w:val="105"/>
                <w:sz w:val="24"/>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r w:rsidRPr="000A7387">
              <w:rPr>
                <w:color w:val="231F20"/>
                <w:spacing w:val="-8"/>
                <w:w w:val="115"/>
                <w:sz w:val="24"/>
                <w:szCs w:val="24"/>
              </w:rPr>
              <w:t>.</w:t>
            </w:r>
          </w:p>
          <w:p w:rsidR="00701254" w:rsidRPr="000A7387" w:rsidRDefault="00701254" w:rsidP="009248D3">
            <w:pPr>
              <w:pStyle w:val="a7"/>
              <w:widowControl w:val="0"/>
              <w:numPr>
                <w:ilvl w:val="0"/>
                <w:numId w:val="18"/>
              </w:numPr>
              <w:tabs>
                <w:tab w:val="left" w:pos="175"/>
                <w:tab w:val="left" w:pos="827"/>
              </w:tabs>
              <w:ind w:left="317" w:right="120" w:hanging="317"/>
              <w:jc w:val="both"/>
              <w:rPr>
                <w:sz w:val="24"/>
                <w:szCs w:val="24"/>
              </w:rPr>
            </w:pPr>
            <w:r w:rsidRPr="000A7387">
              <w:rPr>
                <w:w w:val="105"/>
                <w:sz w:val="24"/>
              </w:rPr>
              <w:t xml:space="preserve">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w:t>
            </w:r>
            <w:r w:rsidRPr="000A7387">
              <w:rPr>
                <w:w w:val="105"/>
                <w:sz w:val="24"/>
              </w:rPr>
              <w:lastRenderedPageBreak/>
              <w:t>гражданской обороны. Правила поведения в  защитных сооружениях</w:t>
            </w:r>
            <w:r w:rsidRPr="000A7387">
              <w:rPr>
                <w:color w:val="231F20"/>
                <w:w w:val="115"/>
                <w:sz w:val="24"/>
                <w:szCs w:val="24"/>
              </w:rPr>
              <w:t>.</w:t>
            </w:r>
          </w:p>
          <w:p w:rsidR="00701254" w:rsidRPr="000A7387" w:rsidRDefault="00701254" w:rsidP="009248D3">
            <w:pPr>
              <w:pStyle w:val="a7"/>
              <w:numPr>
                <w:ilvl w:val="0"/>
                <w:numId w:val="18"/>
              </w:numPr>
              <w:tabs>
                <w:tab w:val="left" w:pos="175"/>
              </w:tabs>
              <w:ind w:left="317" w:hanging="317"/>
              <w:jc w:val="both"/>
              <w:rPr>
                <w:w w:val="105"/>
                <w:sz w:val="24"/>
              </w:rPr>
            </w:pPr>
            <w:r w:rsidRPr="000A7387">
              <w:rPr>
                <w:w w:val="105"/>
                <w:sz w:val="24"/>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701254" w:rsidRPr="00B22279" w:rsidRDefault="00701254" w:rsidP="009248D3">
            <w:pPr>
              <w:pStyle w:val="a7"/>
              <w:widowControl w:val="0"/>
              <w:numPr>
                <w:ilvl w:val="0"/>
                <w:numId w:val="18"/>
              </w:numPr>
              <w:tabs>
                <w:tab w:val="left" w:pos="175"/>
                <w:tab w:val="left" w:pos="826"/>
              </w:tabs>
              <w:ind w:left="317" w:right="119" w:hanging="317"/>
              <w:contextualSpacing w:val="0"/>
              <w:jc w:val="both"/>
              <w:rPr>
                <w:sz w:val="21"/>
                <w:szCs w:val="21"/>
              </w:rPr>
            </w:pPr>
            <w:r w:rsidRPr="00B37992">
              <w:rPr>
                <w:w w:val="105"/>
                <w:sz w:val="24"/>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w:t>
            </w:r>
            <w:r>
              <w:rPr>
                <w:w w:val="105"/>
                <w:sz w:val="24"/>
              </w:rPr>
              <w:t>по за</w:t>
            </w:r>
            <w:r w:rsidRPr="00B37992">
              <w:rPr>
                <w:w w:val="105"/>
                <w:sz w:val="24"/>
              </w:rPr>
              <w:t>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701254" w:rsidRPr="000A7387" w:rsidRDefault="00701254" w:rsidP="009248D3">
            <w:pPr>
              <w:pStyle w:val="a7"/>
              <w:widowControl w:val="0"/>
              <w:numPr>
                <w:ilvl w:val="0"/>
                <w:numId w:val="18"/>
              </w:numPr>
              <w:tabs>
                <w:tab w:val="left" w:pos="175"/>
              </w:tabs>
              <w:ind w:left="317" w:right="116" w:hanging="317"/>
              <w:jc w:val="both"/>
              <w:rPr>
                <w:w w:val="105"/>
                <w:sz w:val="24"/>
              </w:rPr>
            </w:pPr>
            <w:r w:rsidRPr="000A7387">
              <w:rPr>
                <w:w w:val="105"/>
                <w:sz w:val="24"/>
              </w:rPr>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tc>
        <w:tc>
          <w:tcPr>
            <w:tcW w:w="4677" w:type="dxa"/>
          </w:tcPr>
          <w:p w:rsidR="00701254" w:rsidRDefault="00701254" w:rsidP="006E46A3">
            <w:pPr>
              <w:rPr>
                <w:w w:val="105"/>
                <w:sz w:val="24"/>
              </w:rPr>
            </w:pPr>
          </w:p>
          <w:p w:rsidR="00730FAB" w:rsidRPr="00730FAB" w:rsidRDefault="00730FAB" w:rsidP="009248D3">
            <w:pPr>
              <w:pStyle w:val="a7"/>
              <w:numPr>
                <w:ilvl w:val="0"/>
                <w:numId w:val="17"/>
              </w:numPr>
              <w:ind w:left="317"/>
              <w:jc w:val="both"/>
              <w:rPr>
                <w:w w:val="105"/>
                <w:sz w:val="24"/>
              </w:rPr>
            </w:pPr>
            <w:r w:rsidRPr="00730FAB">
              <w:rPr>
                <w:w w:val="105"/>
                <w:sz w:val="24"/>
              </w:rPr>
              <w:t>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701254" w:rsidRPr="00730FAB" w:rsidRDefault="00730FAB" w:rsidP="009248D3">
            <w:pPr>
              <w:pStyle w:val="a7"/>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7"/>
              <w:rPr>
                <w:w w:val="105"/>
                <w:sz w:val="24"/>
              </w:rPr>
            </w:pPr>
            <w:r w:rsidRPr="00730FAB">
              <w:rPr>
                <w:w w:val="105"/>
                <w:sz w:val="24"/>
              </w:rPr>
              <w:lastRenderedPageBreak/>
              <w:t>Определение мер безопасности населения, оказавшегося на территории военных действий.</w:t>
            </w:r>
          </w:p>
          <w:p w:rsidR="00730FAB" w:rsidRPr="00730FAB" w:rsidRDefault="00730FAB" w:rsidP="009248D3">
            <w:pPr>
              <w:pStyle w:val="a7"/>
              <w:numPr>
                <w:ilvl w:val="0"/>
                <w:numId w:val="17"/>
              </w:numPr>
              <w:ind w:left="317"/>
              <w:jc w:val="both"/>
              <w:rPr>
                <w:w w:val="105"/>
                <w:sz w:val="24"/>
              </w:rPr>
            </w:pPr>
            <w:r w:rsidRPr="00730FAB">
              <w:rPr>
                <w:w w:val="105"/>
                <w:sz w:val="24"/>
              </w:rPr>
              <w:t>Моделирование поведения населения при угрозе и возникновении ЧС. Освоение моделей поведения в разных ситуациях: как вести себя дома, на дорогах, в лесу, на водоемах.</w:t>
            </w:r>
          </w:p>
          <w:p w:rsidR="00730FAB" w:rsidRPr="00C02F2B" w:rsidRDefault="00730FAB" w:rsidP="00730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993" w:type="dxa"/>
            <w:shd w:val="clear" w:color="auto" w:fill="auto"/>
          </w:tcPr>
          <w:p w:rsidR="00701254" w:rsidRPr="00AB209A" w:rsidRDefault="00D743AF"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lastRenderedPageBreak/>
              <w:t>4</w:t>
            </w:r>
          </w:p>
        </w:tc>
        <w:tc>
          <w:tcPr>
            <w:tcW w:w="1275" w:type="dxa"/>
            <w:shd w:val="clear" w:color="auto" w:fill="auto"/>
          </w:tcPr>
          <w:p w:rsidR="00701254" w:rsidRPr="006D096A" w:rsidRDefault="000A7387"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30FAB" w:rsidRPr="00AB209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C0C0C0"/>
          </w:tcPr>
          <w:p w:rsidR="00730FAB" w:rsidRPr="006D096A" w:rsidRDefault="00730FAB"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0A7387" w:rsidRDefault="00D743AF"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занятие №5</w:t>
            </w:r>
            <w:r w:rsidR="000A7387">
              <w:rPr>
                <w:b/>
                <w:bCs/>
                <w:sz w:val="24"/>
                <w:szCs w:val="24"/>
              </w:rPr>
              <w:t>:</w:t>
            </w:r>
          </w:p>
          <w:p w:rsidR="00D743AF" w:rsidRDefault="00D743AF"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B37992">
              <w:rPr>
                <w:w w:val="105"/>
                <w:sz w:val="24"/>
              </w:rPr>
              <w:t xml:space="preserve">Изучение и отработка моделей поведения в ЧС на </w:t>
            </w:r>
            <w:r>
              <w:rPr>
                <w:w w:val="105"/>
                <w:sz w:val="24"/>
              </w:rPr>
              <w:t xml:space="preserve">транспорте. Изучение </w:t>
            </w:r>
            <w:r w:rsidRPr="00B37992">
              <w:rPr>
                <w:w w:val="105"/>
                <w:sz w:val="24"/>
              </w:rPr>
              <w:t>пе</w:t>
            </w:r>
            <w:r>
              <w:rPr>
                <w:w w:val="105"/>
                <w:sz w:val="24"/>
              </w:rPr>
              <w:t>рвичных  средств пожаротушения</w:t>
            </w:r>
          </w:p>
          <w:p w:rsidR="00D743AF" w:rsidRDefault="00D743AF" w:rsidP="00C74100">
            <w:pPr>
              <w:jc w:val="both"/>
              <w:rPr>
                <w:b/>
                <w:bCs/>
                <w:sz w:val="24"/>
                <w:szCs w:val="24"/>
              </w:rPr>
            </w:pPr>
            <w:r>
              <w:rPr>
                <w:b/>
                <w:bCs/>
                <w:sz w:val="24"/>
                <w:szCs w:val="24"/>
              </w:rPr>
              <w:t xml:space="preserve">Практическое занятие №6: </w:t>
            </w:r>
          </w:p>
          <w:p w:rsidR="00730FAB" w:rsidRPr="00C02F2B" w:rsidRDefault="000C730F" w:rsidP="00C74100">
            <w:pPr>
              <w:jc w:val="both"/>
              <w:rPr>
                <w:rFonts w:eastAsiaTheme="minorHAnsi"/>
                <w:sz w:val="24"/>
              </w:rPr>
            </w:pPr>
            <w:r w:rsidRPr="00C85F19">
              <w:rPr>
                <w:w w:val="105"/>
                <w:sz w:val="24"/>
              </w:rPr>
              <w:t>Изучение и использование средств индивидуальной защиты от поражающих факторов</w:t>
            </w:r>
          </w:p>
        </w:tc>
        <w:tc>
          <w:tcPr>
            <w:tcW w:w="4677" w:type="dxa"/>
          </w:tcPr>
          <w:p w:rsidR="00730FAB" w:rsidRPr="006D096A" w:rsidRDefault="00730FAB" w:rsidP="006E46A3">
            <w:pPr>
              <w:rPr>
                <w:bCs/>
              </w:rPr>
            </w:pPr>
          </w:p>
        </w:tc>
        <w:tc>
          <w:tcPr>
            <w:tcW w:w="993" w:type="dxa"/>
            <w:shd w:val="clear" w:color="auto" w:fill="auto"/>
          </w:tcPr>
          <w:p w:rsidR="00730FAB"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p w:rsidR="00D743AF" w:rsidRDefault="00D743AF"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D743AF" w:rsidRDefault="00D743AF"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D743AF" w:rsidRPr="00AB209A" w:rsidRDefault="00D743AF"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C0C0C0"/>
          </w:tcPr>
          <w:p w:rsidR="00730FAB" w:rsidRPr="006D096A" w:rsidRDefault="00730FAB"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30FAB" w:rsidRPr="00AB209A" w:rsidRDefault="00D743AF"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730FAB" w:rsidRPr="006D096A" w:rsidRDefault="00730FAB"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30FAB" w:rsidRPr="00DC17EA" w:rsidRDefault="00730FAB" w:rsidP="00DC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DC17EA">
              <w:rPr>
                <w:b/>
                <w:bCs/>
                <w:sz w:val="24"/>
                <w:szCs w:val="24"/>
              </w:rPr>
              <w:t>Самостоятельная работа</w:t>
            </w:r>
            <w:r w:rsidR="00D75059">
              <w:rPr>
                <w:b/>
                <w:bCs/>
                <w:sz w:val="24"/>
                <w:szCs w:val="24"/>
              </w:rPr>
              <w:t xml:space="preserve"> №5</w:t>
            </w:r>
            <w:r w:rsidR="00DC17EA" w:rsidRPr="00DC17EA">
              <w:rPr>
                <w:b/>
                <w:bCs/>
                <w:sz w:val="24"/>
                <w:szCs w:val="24"/>
              </w:rPr>
              <w:t>:</w:t>
            </w:r>
          </w:p>
          <w:p w:rsidR="00EC0843" w:rsidRPr="00EC0843" w:rsidRDefault="00EC0843" w:rsidP="00C74100">
            <w:pPr>
              <w:jc w:val="both"/>
              <w:rPr>
                <w:w w:val="105"/>
                <w:sz w:val="24"/>
              </w:rPr>
            </w:pPr>
            <w:r w:rsidRPr="00EC0843">
              <w:rPr>
                <w:w w:val="105"/>
                <w:sz w:val="24"/>
                <w:u w:val="single"/>
              </w:rPr>
              <w:t>Составление презентации</w:t>
            </w:r>
            <w:r w:rsidRPr="00EC0843">
              <w:rPr>
                <w:w w:val="105"/>
                <w:sz w:val="24"/>
              </w:rPr>
              <w:t xml:space="preserve"> на одну из тем:</w:t>
            </w:r>
          </w:p>
          <w:p w:rsidR="00DC17EA" w:rsidRPr="00EC0843" w:rsidRDefault="00EC0843" w:rsidP="00C74100">
            <w:pPr>
              <w:pStyle w:val="a7"/>
              <w:numPr>
                <w:ilvl w:val="0"/>
                <w:numId w:val="30"/>
              </w:numPr>
              <w:ind w:left="317"/>
              <w:jc w:val="both"/>
              <w:rPr>
                <w:w w:val="105"/>
                <w:sz w:val="24"/>
              </w:rPr>
            </w:pPr>
            <w:r w:rsidRPr="00EC0843">
              <w:rPr>
                <w:w w:val="105"/>
                <w:sz w:val="24"/>
              </w:rPr>
              <w:t>Инженерная защита в системе обеспечения безопасности населения</w:t>
            </w:r>
            <w:r w:rsidRPr="00830FAE">
              <w:rPr>
                <w:w w:val="115"/>
                <w:sz w:val="24"/>
              </w:rPr>
              <w:t>.</w:t>
            </w:r>
          </w:p>
          <w:p w:rsidR="00DC17EA" w:rsidRPr="00EC0843" w:rsidRDefault="00DC17EA" w:rsidP="00C74100">
            <w:pPr>
              <w:pStyle w:val="a7"/>
              <w:numPr>
                <w:ilvl w:val="0"/>
                <w:numId w:val="30"/>
              </w:numPr>
              <w:ind w:left="317"/>
              <w:jc w:val="both"/>
              <w:rPr>
                <w:w w:val="105"/>
                <w:sz w:val="24"/>
              </w:rPr>
            </w:pPr>
            <w:r w:rsidRPr="00EC0843">
              <w:rPr>
                <w:w w:val="105"/>
                <w:sz w:val="24"/>
              </w:rPr>
              <w:t>Современные средства поражения и их поражающие факторы.</w:t>
            </w:r>
          </w:p>
          <w:p w:rsidR="00EC0843" w:rsidRDefault="00EC0843" w:rsidP="00C74100">
            <w:pPr>
              <w:ind w:left="-43"/>
              <w:jc w:val="both"/>
              <w:rPr>
                <w:w w:val="105"/>
                <w:sz w:val="24"/>
              </w:rPr>
            </w:pPr>
            <w:r w:rsidRPr="00EC0843">
              <w:rPr>
                <w:w w:val="105"/>
                <w:sz w:val="24"/>
                <w:u w:val="single"/>
              </w:rPr>
              <w:t>Подготовка сообщения</w:t>
            </w:r>
            <w:r>
              <w:rPr>
                <w:w w:val="105"/>
                <w:sz w:val="24"/>
              </w:rPr>
              <w:t xml:space="preserve"> «</w:t>
            </w:r>
            <w:r w:rsidR="00DC17EA" w:rsidRPr="00EC0843">
              <w:rPr>
                <w:w w:val="105"/>
                <w:sz w:val="24"/>
              </w:rPr>
              <w:t>Оповещение и информирование населения об  опасности</w:t>
            </w:r>
            <w:r>
              <w:rPr>
                <w:w w:val="105"/>
                <w:sz w:val="24"/>
              </w:rPr>
              <w:t>»</w:t>
            </w:r>
            <w:r w:rsidR="00DC17EA" w:rsidRPr="00EC0843">
              <w:rPr>
                <w:w w:val="105"/>
                <w:sz w:val="24"/>
              </w:rPr>
              <w:t>.</w:t>
            </w:r>
            <w:r w:rsidRPr="00EC0843">
              <w:rPr>
                <w:w w:val="105"/>
                <w:sz w:val="24"/>
              </w:rPr>
              <w:t xml:space="preserve"> </w:t>
            </w:r>
          </w:p>
          <w:p w:rsidR="00DC17EA" w:rsidRDefault="00EC0843" w:rsidP="00C74100">
            <w:pPr>
              <w:ind w:left="-43"/>
              <w:jc w:val="both"/>
              <w:rPr>
                <w:w w:val="105"/>
                <w:sz w:val="24"/>
              </w:rPr>
            </w:pPr>
            <w:r w:rsidRPr="00EC0843">
              <w:rPr>
                <w:w w:val="105"/>
                <w:sz w:val="24"/>
                <w:u w:val="single"/>
              </w:rPr>
              <w:t>Подготовка обзора СМИ</w:t>
            </w:r>
            <w:r>
              <w:rPr>
                <w:w w:val="105"/>
                <w:sz w:val="24"/>
              </w:rPr>
              <w:t xml:space="preserve"> по теме «</w:t>
            </w:r>
            <w:r w:rsidRPr="00EC0843">
              <w:rPr>
                <w:w w:val="105"/>
                <w:sz w:val="24"/>
              </w:rPr>
              <w:t>Терроризм как основная социальная опасность современности</w:t>
            </w:r>
            <w:r>
              <w:rPr>
                <w:w w:val="105"/>
                <w:sz w:val="24"/>
              </w:rPr>
              <w:t>»</w:t>
            </w:r>
          </w:p>
          <w:p w:rsidR="00C74100" w:rsidRDefault="00C74100" w:rsidP="00EC0843">
            <w:pPr>
              <w:ind w:left="-43"/>
              <w:rPr>
                <w:w w:val="105"/>
                <w:sz w:val="24"/>
              </w:rPr>
            </w:pPr>
          </w:p>
          <w:p w:rsidR="00C74100" w:rsidRPr="00EC0843" w:rsidRDefault="00C74100" w:rsidP="00EC0843">
            <w:pPr>
              <w:ind w:left="-43"/>
              <w:rPr>
                <w:w w:val="105"/>
                <w:sz w:val="24"/>
              </w:rPr>
            </w:pPr>
          </w:p>
        </w:tc>
        <w:tc>
          <w:tcPr>
            <w:tcW w:w="4677"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30FAB"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C0843" w:rsidRDefault="00EC084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w:t>
            </w:r>
          </w:p>
          <w:p w:rsidR="00EC0843" w:rsidRDefault="00EC084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C0843" w:rsidRDefault="00EC084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C0843" w:rsidRDefault="00EC084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C0843" w:rsidRDefault="00EC084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w:t>
            </w:r>
          </w:p>
          <w:p w:rsidR="00EC0843" w:rsidRDefault="00EC084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C0843" w:rsidRDefault="00EC084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C0843" w:rsidRPr="00AB209A" w:rsidRDefault="005075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C0C0C0"/>
          </w:tcPr>
          <w:p w:rsidR="00730FAB" w:rsidRPr="006D096A" w:rsidRDefault="00730FAB"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r>
      <w:tr w:rsidR="00730FAB" w:rsidRPr="006D096A" w:rsidTr="00C74100">
        <w:trPr>
          <w:trHeight w:val="20"/>
        </w:trPr>
        <w:tc>
          <w:tcPr>
            <w:tcW w:w="1668" w:type="dxa"/>
            <w:vMerge w:val="restart"/>
          </w:tcPr>
          <w:p w:rsidR="00730FAB"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lastRenderedPageBreak/>
              <w:t>Тема 2.3</w:t>
            </w:r>
          </w:p>
          <w:p w:rsidR="00730FAB" w:rsidRPr="00673E30"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A7387">
              <w:rPr>
                <w:b/>
                <w:w w:val="105"/>
                <w:sz w:val="24"/>
              </w:rPr>
              <w:t>Государственные службы в области безопасности</w:t>
            </w:r>
            <w:r w:rsidRPr="00B37992">
              <w:rPr>
                <w:w w:val="105"/>
                <w:sz w:val="24"/>
              </w:rPr>
              <w:t>.</w:t>
            </w:r>
          </w:p>
        </w:tc>
        <w:tc>
          <w:tcPr>
            <w:tcW w:w="7371"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730FAB" w:rsidRPr="00CC00B0" w:rsidRDefault="000A7387" w:rsidP="00D743AF">
            <w:pPr>
              <w:jc w:val="both"/>
              <w:rPr>
                <w:rFonts w:eastAsiaTheme="minorHAnsi"/>
                <w:sz w:val="24"/>
              </w:rPr>
            </w:pPr>
            <w:r w:rsidRPr="00B37992">
              <w:rPr>
                <w:w w:val="105"/>
                <w:sz w:val="24"/>
              </w:rPr>
              <w:t xml:space="preserve">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w:t>
            </w:r>
          </w:p>
        </w:tc>
        <w:tc>
          <w:tcPr>
            <w:tcW w:w="4677" w:type="dxa"/>
          </w:tcPr>
          <w:p w:rsidR="00730FAB" w:rsidRDefault="00730FAB" w:rsidP="006E46A3">
            <w:pPr>
              <w:rPr>
                <w:w w:val="105"/>
                <w:sz w:val="24"/>
              </w:rPr>
            </w:pPr>
          </w:p>
          <w:p w:rsidR="00730FAB" w:rsidRPr="00C02F2B" w:rsidRDefault="000A7387"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Pr>
                <w:w w:val="105"/>
                <w:sz w:val="24"/>
              </w:rPr>
              <w:t>Х</w:t>
            </w:r>
            <w:r w:rsidRPr="0060590C">
              <w:rPr>
                <w:w w:val="105"/>
                <w:sz w:val="24"/>
              </w:rPr>
              <w:t>арактеристика основных функций системы по предуп</w:t>
            </w:r>
            <w:r>
              <w:rPr>
                <w:w w:val="105"/>
                <w:sz w:val="24"/>
              </w:rPr>
              <w:t xml:space="preserve">реждению и ликвидации ЧС (РСЧС). </w:t>
            </w:r>
            <w:r w:rsidRPr="0060590C">
              <w:rPr>
                <w:w w:val="105"/>
                <w:sz w:val="24"/>
              </w:rPr>
              <w:t>Характеристика предназначения и основных функций полиции, службы скорой помощи, Федер</w:t>
            </w:r>
            <w:r>
              <w:rPr>
                <w:w w:val="105"/>
                <w:sz w:val="24"/>
              </w:rPr>
              <w:t>альной службы по надзору в сфе</w:t>
            </w:r>
            <w:r w:rsidRPr="0060590C">
              <w:rPr>
                <w:w w:val="105"/>
                <w:sz w:val="24"/>
              </w:rPr>
              <w:t>ре защиты прав потребителей и благополучия человека и других государственных служб в области безопасности</w:t>
            </w:r>
          </w:p>
        </w:tc>
        <w:tc>
          <w:tcPr>
            <w:tcW w:w="993" w:type="dxa"/>
            <w:shd w:val="clear" w:color="auto" w:fill="auto"/>
          </w:tcPr>
          <w:p w:rsidR="00730FAB" w:rsidRPr="00AB209A" w:rsidRDefault="00BD2B7D"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730FAB" w:rsidRPr="000A7387" w:rsidRDefault="000A7387"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30FAB" w:rsidRPr="00AB209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275" w:type="dxa"/>
            <w:vMerge w:val="restart"/>
            <w:shd w:val="clear" w:color="auto" w:fill="BFBFBF" w:themeFill="background1" w:themeFillShade="BF"/>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D743AF" w:rsidRDefault="00730FAB" w:rsidP="000A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w:t>
            </w:r>
            <w:r w:rsidR="000A7387">
              <w:rPr>
                <w:b/>
                <w:bCs/>
                <w:sz w:val="24"/>
                <w:szCs w:val="24"/>
              </w:rPr>
              <w:t>е</w:t>
            </w:r>
            <w:r w:rsidR="00D743AF">
              <w:rPr>
                <w:b/>
                <w:bCs/>
                <w:sz w:val="24"/>
                <w:szCs w:val="24"/>
              </w:rPr>
              <w:t xml:space="preserve"> №7:</w:t>
            </w:r>
          </w:p>
          <w:p w:rsidR="00730FAB" w:rsidRPr="000A7387" w:rsidRDefault="000C730F"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C85F19">
              <w:rPr>
                <w:bCs/>
                <w:sz w:val="24"/>
                <w:szCs w:val="24"/>
              </w:rPr>
              <w:t xml:space="preserve">Правовые и организационные основы обеспечения безопасности населения </w:t>
            </w:r>
            <w:r w:rsidRPr="00C85F19">
              <w:rPr>
                <w:w w:val="105"/>
                <w:sz w:val="24"/>
              </w:rPr>
              <w:t>от чрезвычайных  ситуаций</w:t>
            </w:r>
            <w:r w:rsidRPr="00C85F19">
              <w:rPr>
                <w:bCs/>
                <w:sz w:val="24"/>
                <w:szCs w:val="24"/>
              </w:rPr>
              <w:t>.</w:t>
            </w:r>
          </w:p>
        </w:tc>
        <w:tc>
          <w:tcPr>
            <w:tcW w:w="4677" w:type="dxa"/>
          </w:tcPr>
          <w:p w:rsidR="00730FAB" w:rsidRPr="006D096A" w:rsidRDefault="00730FAB" w:rsidP="006E46A3">
            <w:pPr>
              <w:rPr>
                <w:bCs/>
              </w:rPr>
            </w:pPr>
          </w:p>
        </w:tc>
        <w:tc>
          <w:tcPr>
            <w:tcW w:w="993" w:type="dxa"/>
            <w:shd w:val="clear" w:color="auto" w:fill="auto"/>
          </w:tcPr>
          <w:p w:rsidR="00730FAB" w:rsidRPr="00AB209A" w:rsidRDefault="00BD2B7D"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30FAB" w:rsidRPr="00AB209A" w:rsidRDefault="000C730F"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30FAB" w:rsidRPr="006D096A" w:rsidTr="00C74100">
        <w:trPr>
          <w:trHeight w:val="20"/>
        </w:trPr>
        <w:tc>
          <w:tcPr>
            <w:tcW w:w="1668" w:type="dxa"/>
            <w:vMerge/>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AE0AAC"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№6</w:t>
            </w:r>
            <w:r w:rsidR="00830FAE">
              <w:rPr>
                <w:b/>
                <w:bCs/>
                <w:sz w:val="24"/>
                <w:szCs w:val="24"/>
              </w:rPr>
              <w:t>:</w:t>
            </w:r>
            <w:r w:rsidR="00AE0AAC">
              <w:rPr>
                <w:b/>
                <w:bCs/>
                <w:sz w:val="24"/>
                <w:szCs w:val="24"/>
              </w:rPr>
              <w:t xml:space="preserve"> </w:t>
            </w:r>
          </w:p>
          <w:p w:rsidR="00730FAB" w:rsidRPr="00ED2B75" w:rsidRDefault="00AE0AAC"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AE0AAC">
              <w:rPr>
                <w:bCs/>
                <w:sz w:val="24"/>
                <w:szCs w:val="24"/>
              </w:rPr>
              <w:t xml:space="preserve">Подготовка </w:t>
            </w:r>
            <w:r w:rsidRPr="00ED2B75">
              <w:rPr>
                <w:bCs/>
                <w:sz w:val="24"/>
                <w:szCs w:val="24"/>
                <w:u w:val="single"/>
              </w:rPr>
              <w:t>доклада на одну из тем:</w:t>
            </w:r>
          </w:p>
          <w:p w:rsidR="00830FAE" w:rsidRPr="005075AB" w:rsidRDefault="00830FAE" w:rsidP="00C74100">
            <w:pPr>
              <w:pStyle w:val="a7"/>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7"/>
              <w:jc w:val="both"/>
              <w:rPr>
                <w:w w:val="105"/>
                <w:sz w:val="24"/>
              </w:rPr>
            </w:pPr>
            <w:r w:rsidRPr="00ED2B75">
              <w:rPr>
                <w:w w:val="105"/>
                <w:sz w:val="24"/>
              </w:rPr>
              <w:t>МЧС</w:t>
            </w:r>
            <w:r w:rsidRPr="005075AB">
              <w:rPr>
                <w:w w:val="105"/>
                <w:sz w:val="24"/>
              </w:rPr>
              <w:t xml:space="preserve"> России — федеральный орган управления в области защиты населения от чрезвычайных ситуаций.</w:t>
            </w:r>
          </w:p>
          <w:p w:rsidR="00830FAE" w:rsidRPr="00830FAE" w:rsidRDefault="00830FAE" w:rsidP="00C74100">
            <w:pPr>
              <w:pStyle w:val="a7"/>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7"/>
              <w:jc w:val="both"/>
              <w:rPr>
                <w:b/>
                <w:bCs/>
                <w:sz w:val="24"/>
                <w:szCs w:val="24"/>
              </w:rPr>
            </w:pPr>
            <w:r w:rsidRPr="005075AB">
              <w:rPr>
                <w:w w:val="105"/>
                <w:sz w:val="24"/>
              </w:rPr>
              <w:t>Правовые и организационные основы обеспечения безопасности населения</w:t>
            </w:r>
            <w:r w:rsidRPr="00830FAE">
              <w:rPr>
                <w:w w:val="115"/>
                <w:sz w:val="24"/>
              </w:rPr>
              <w:t>.</w:t>
            </w:r>
          </w:p>
        </w:tc>
        <w:tc>
          <w:tcPr>
            <w:tcW w:w="4677" w:type="dxa"/>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730FAB" w:rsidRPr="00AB209A" w:rsidRDefault="00B83D3E"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730FAB" w:rsidRPr="006D096A" w:rsidRDefault="00730FAB"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D36C3" w:rsidRPr="006D096A" w:rsidTr="00D259C2">
        <w:trPr>
          <w:trHeight w:val="20"/>
        </w:trPr>
        <w:tc>
          <w:tcPr>
            <w:tcW w:w="1668" w:type="dxa"/>
            <w:vAlign w:val="center"/>
          </w:tcPr>
          <w:p w:rsidR="00FD36C3" w:rsidRPr="00921237" w:rsidRDefault="000A7387"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Pr>
                <w:b/>
                <w:bCs/>
                <w:sz w:val="24"/>
                <w:szCs w:val="24"/>
              </w:rPr>
              <w:t>РАЗДЕЛ</w:t>
            </w:r>
            <w:r w:rsidR="00FD36C3">
              <w:rPr>
                <w:b/>
                <w:bCs/>
                <w:sz w:val="24"/>
                <w:szCs w:val="24"/>
              </w:rPr>
              <w:t xml:space="preserve"> 3</w:t>
            </w:r>
          </w:p>
        </w:tc>
        <w:tc>
          <w:tcPr>
            <w:tcW w:w="12048" w:type="dxa"/>
            <w:gridSpan w:val="2"/>
          </w:tcPr>
          <w:p w:rsidR="00FD36C3" w:rsidRPr="00B37992" w:rsidRDefault="00FD36C3"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sz w:val="24"/>
                <w:szCs w:val="24"/>
              </w:rPr>
            </w:pPr>
            <w:r w:rsidRPr="00AC2DFF">
              <w:rPr>
                <w:b/>
                <w:bCs/>
                <w:sz w:val="24"/>
                <w:szCs w:val="24"/>
              </w:rPr>
              <w:t>Основы обороны государства и воинская обязанность</w:t>
            </w:r>
          </w:p>
        </w:tc>
        <w:tc>
          <w:tcPr>
            <w:tcW w:w="993" w:type="dxa"/>
            <w:shd w:val="clear" w:color="auto" w:fill="auto"/>
            <w:vAlign w:val="center"/>
          </w:tcPr>
          <w:p w:rsidR="00FD36C3" w:rsidRPr="00D259C2" w:rsidRDefault="002136D2" w:rsidP="00D25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17</w:t>
            </w:r>
          </w:p>
        </w:tc>
        <w:tc>
          <w:tcPr>
            <w:tcW w:w="1275" w:type="dxa"/>
            <w:shd w:val="clear" w:color="auto" w:fill="auto"/>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0A7387" w:rsidRPr="000A7387" w:rsidTr="00C74100">
        <w:trPr>
          <w:trHeight w:val="20"/>
        </w:trPr>
        <w:tc>
          <w:tcPr>
            <w:tcW w:w="1668" w:type="dxa"/>
            <w:vMerge w:val="restart"/>
          </w:tcPr>
          <w:p w:rsidR="000A7387"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 xml:space="preserve">Тема </w:t>
            </w:r>
            <w:r w:rsidR="008B5323">
              <w:rPr>
                <w:b/>
                <w:bCs/>
                <w:sz w:val="24"/>
                <w:szCs w:val="24"/>
              </w:rPr>
              <w:t>3.1</w:t>
            </w:r>
          </w:p>
          <w:p w:rsidR="000A7387" w:rsidRPr="000A7387"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A7387">
              <w:rPr>
                <w:b/>
                <w:w w:val="105"/>
                <w:sz w:val="24"/>
                <w:szCs w:val="24"/>
              </w:rPr>
              <w:t>Вооруженные Силы России</w:t>
            </w:r>
          </w:p>
        </w:tc>
        <w:tc>
          <w:tcPr>
            <w:tcW w:w="7371" w:type="dxa"/>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8B5323" w:rsidRPr="008B5323" w:rsidRDefault="008B5323" w:rsidP="009248D3">
            <w:pPr>
              <w:pStyle w:val="a7"/>
              <w:numPr>
                <w:ilvl w:val="0"/>
                <w:numId w:val="19"/>
              </w:numPr>
              <w:ind w:left="317" w:hanging="233"/>
              <w:jc w:val="both"/>
              <w:rPr>
                <w:w w:val="105"/>
                <w:sz w:val="24"/>
                <w:szCs w:val="24"/>
              </w:rPr>
            </w:pPr>
            <w:r w:rsidRPr="008B5323">
              <w:rPr>
                <w:w w:val="105"/>
                <w:sz w:val="24"/>
                <w:szCs w:val="24"/>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w:t>
            </w:r>
          </w:p>
          <w:p w:rsidR="000A7387" w:rsidRPr="008B5323" w:rsidRDefault="008B5323" w:rsidP="009248D3">
            <w:pPr>
              <w:pStyle w:val="a7"/>
              <w:widowControl w:val="0"/>
              <w:numPr>
                <w:ilvl w:val="0"/>
                <w:numId w:val="19"/>
              </w:numPr>
              <w:tabs>
                <w:tab w:val="left" w:pos="843"/>
              </w:tabs>
              <w:ind w:left="317" w:right="113" w:hanging="233"/>
              <w:jc w:val="both"/>
              <w:rPr>
                <w:w w:val="105"/>
                <w:sz w:val="24"/>
                <w:szCs w:val="24"/>
              </w:rPr>
            </w:pPr>
            <w:r w:rsidRPr="008B5323">
              <w:rPr>
                <w:w w:val="105"/>
                <w:sz w:val="24"/>
                <w:szCs w:val="24"/>
              </w:rPr>
              <w:lastRenderedPageBreak/>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tc>
        <w:tc>
          <w:tcPr>
            <w:tcW w:w="4677" w:type="dxa"/>
          </w:tcPr>
          <w:p w:rsidR="000A7387" w:rsidRDefault="000A7387" w:rsidP="006E46A3">
            <w:pPr>
              <w:rPr>
                <w:w w:val="105"/>
                <w:sz w:val="24"/>
              </w:rPr>
            </w:pPr>
          </w:p>
          <w:p w:rsidR="008B5323" w:rsidRPr="00AC2DFF" w:rsidRDefault="008B5323" w:rsidP="00D259C2">
            <w:pPr>
              <w:ind w:firstLine="459"/>
              <w:jc w:val="both"/>
              <w:rPr>
                <w:w w:val="105"/>
                <w:sz w:val="24"/>
                <w:szCs w:val="24"/>
              </w:rPr>
            </w:pPr>
            <w:r w:rsidRPr="00AC2DFF">
              <w:rPr>
                <w:w w:val="105"/>
                <w:sz w:val="24"/>
                <w:szCs w:val="24"/>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0A7387" w:rsidRPr="00C02F2B" w:rsidRDefault="008B5323" w:rsidP="00027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9"/>
              <w:rPr>
                <w:b/>
                <w:bCs/>
                <w:sz w:val="24"/>
                <w:szCs w:val="24"/>
              </w:rPr>
            </w:pPr>
            <w:r w:rsidRPr="00AC2DFF">
              <w:rPr>
                <w:w w:val="105"/>
                <w:sz w:val="24"/>
                <w:szCs w:val="24"/>
              </w:rPr>
              <w:t xml:space="preserve">Анализ основных </w:t>
            </w:r>
            <w:proofErr w:type="gramStart"/>
            <w:r w:rsidRPr="00AC2DFF">
              <w:rPr>
                <w:w w:val="105"/>
                <w:sz w:val="24"/>
                <w:szCs w:val="24"/>
              </w:rPr>
              <w:t>этапов проведения</w:t>
            </w:r>
            <w:r>
              <w:rPr>
                <w:w w:val="105"/>
                <w:sz w:val="24"/>
                <w:szCs w:val="24"/>
              </w:rPr>
              <w:t xml:space="preserve"> военной реформы </w:t>
            </w:r>
            <w:r w:rsidRPr="00AC2DFF">
              <w:rPr>
                <w:w w:val="105"/>
                <w:sz w:val="24"/>
                <w:szCs w:val="24"/>
              </w:rPr>
              <w:t>Вооруженных Сил Российской Федерации</w:t>
            </w:r>
            <w:proofErr w:type="gramEnd"/>
            <w:r w:rsidRPr="00AC2DFF">
              <w:rPr>
                <w:w w:val="105"/>
                <w:sz w:val="24"/>
                <w:szCs w:val="24"/>
              </w:rPr>
              <w:t xml:space="preserve"> на современном этапе, определение организационной структуры, видов и родов Воору</w:t>
            </w:r>
            <w:r w:rsidR="0002708F">
              <w:rPr>
                <w:w w:val="105"/>
                <w:sz w:val="24"/>
                <w:szCs w:val="24"/>
              </w:rPr>
              <w:t xml:space="preserve">женных </w:t>
            </w:r>
            <w:r w:rsidR="0002708F">
              <w:rPr>
                <w:w w:val="105"/>
                <w:sz w:val="24"/>
                <w:szCs w:val="24"/>
              </w:rPr>
              <w:lastRenderedPageBreak/>
              <w:t>Сил Российской Федерации</w:t>
            </w:r>
            <w:r w:rsidRPr="00AC1DFC">
              <w:rPr>
                <w:color w:val="FF0000"/>
                <w:w w:val="105"/>
                <w:sz w:val="24"/>
                <w:szCs w:val="24"/>
              </w:rPr>
              <w:t>.</w:t>
            </w:r>
            <w:r w:rsidRPr="00AC2DFF">
              <w:rPr>
                <w:w w:val="105"/>
                <w:sz w:val="24"/>
                <w:szCs w:val="24"/>
              </w:rPr>
              <w:t xml:space="preserve"> </w:t>
            </w:r>
          </w:p>
        </w:tc>
        <w:tc>
          <w:tcPr>
            <w:tcW w:w="993" w:type="dxa"/>
            <w:shd w:val="clear" w:color="auto" w:fill="auto"/>
          </w:tcPr>
          <w:p w:rsidR="000A7387" w:rsidRPr="00AB209A" w:rsidRDefault="002136D2"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lastRenderedPageBreak/>
              <w:t>3</w:t>
            </w:r>
          </w:p>
        </w:tc>
        <w:tc>
          <w:tcPr>
            <w:tcW w:w="1275" w:type="dxa"/>
            <w:shd w:val="clear" w:color="auto" w:fill="auto"/>
          </w:tcPr>
          <w:p w:rsidR="000A7387" w:rsidRPr="000A7387"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0A7387" w:rsidRPr="006D096A" w:rsidTr="00C74100">
        <w:trPr>
          <w:trHeight w:val="20"/>
        </w:trPr>
        <w:tc>
          <w:tcPr>
            <w:tcW w:w="1668" w:type="dxa"/>
            <w:vMerge/>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0A7387" w:rsidRPr="00AB209A" w:rsidRDefault="00C91FD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BFBFBF" w:themeFill="background1" w:themeFillShade="BF"/>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A7387" w:rsidRPr="006D096A" w:rsidTr="00C74100">
        <w:trPr>
          <w:trHeight w:val="20"/>
        </w:trPr>
        <w:tc>
          <w:tcPr>
            <w:tcW w:w="1668" w:type="dxa"/>
            <w:vMerge/>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0A7387" w:rsidRPr="008B5323" w:rsidRDefault="000A7387" w:rsidP="008B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w:t>
            </w:r>
            <w:r w:rsidR="008B5323">
              <w:rPr>
                <w:b/>
                <w:bCs/>
                <w:sz w:val="24"/>
                <w:szCs w:val="24"/>
              </w:rPr>
              <w:t xml:space="preserve">е </w:t>
            </w:r>
          </w:p>
        </w:tc>
        <w:tc>
          <w:tcPr>
            <w:tcW w:w="4677" w:type="dxa"/>
          </w:tcPr>
          <w:p w:rsidR="000A7387" w:rsidRPr="006D096A" w:rsidRDefault="000A7387" w:rsidP="006E46A3">
            <w:pPr>
              <w:rPr>
                <w:bCs/>
              </w:rPr>
            </w:pPr>
          </w:p>
        </w:tc>
        <w:tc>
          <w:tcPr>
            <w:tcW w:w="993" w:type="dxa"/>
            <w:shd w:val="clear" w:color="auto" w:fill="auto"/>
          </w:tcPr>
          <w:p w:rsidR="000A7387" w:rsidRPr="00AB209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A7387" w:rsidRPr="006D096A" w:rsidTr="00C74100">
        <w:trPr>
          <w:trHeight w:val="20"/>
        </w:trPr>
        <w:tc>
          <w:tcPr>
            <w:tcW w:w="1668" w:type="dxa"/>
            <w:vMerge/>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0A7387" w:rsidRPr="00AB209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A7387" w:rsidRPr="006D096A" w:rsidTr="00C74100">
        <w:trPr>
          <w:trHeight w:val="20"/>
        </w:trPr>
        <w:tc>
          <w:tcPr>
            <w:tcW w:w="1668" w:type="dxa"/>
            <w:vMerge/>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0A7387"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№7</w:t>
            </w:r>
            <w:r w:rsidR="00F06E3A">
              <w:rPr>
                <w:b/>
                <w:bCs/>
                <w:sz w:val="24"/>
                <w:szCs w:val="24"/>
              </w:rPr>
              <w:t>:</w:t>
            </w:r>
          </w:p>
          <w:p w:rsidR="00F06E3A" w:rsidRPr="00990D94" w:rsidRDefault="00990D94" w:rsidP="00990D94">
            <w:pPr>
              <w:rPr>
                <w:w w:val="105"/>
                <w:sz w:val="24"/>
                <w:szCs w:val="24"/>
              </w:rPr>
            </w:pPr>
            <w:r w:rsidRPr="00990D94">
              <w:rPr>
                <w:w w:val="105"/>
                <w:sz w:val="24"/>
                <w:szCs w:val="24"/>
                <w:u w:val="single"/>
              </w:rPr>
              <w:t>Составление схем</w:t>
            </w:r>
            <w:r>
              <w:rPr>
                <w:w w:val="105"/>
                <w:sz w:val="24"/>
                <w:szCs w:val="24"/>
              </w:rPr>
              <w:t>: «</w:t>
            </w:r>
            <w:r w:rsidR="00F06E3A" w:rsidRPr="00990D94">
              <w:rPr>
                <w:w w:val="105"/>
                <w:sz w:val="24"/>
                <w:szCs w:val="24"/>
              </w:rPr>
              <w:t>Структура Вооруженных Сил Российской Федерации</w:t>
            </w:r>
            <w:r>
              <w:rPr>
                <w:w w:val="105"/>
                <w:sz w:val="24"/>
                <w:szCs w:val="24"/>
              </w:rPr>
              <w:t>», «</w:t>
            </w:r>
            <w:r w:rsidR="00F06E3A" w:rsidRPr="00990D94">
              <w:rPr>
                <w:w w:val="105"/>
                <w:sz w:val="24"/>
                <w:szCs w:val="24"/>
              </w:rPr>
              <w:t>Виды и рода войск</w:t>
            </w:r>
            <w:r>
              <w:rPr>
                <w:w w:val="105"/>
                <w:sz w:val="24"/>
                <w:szCs w:val="24"/>
              </w:rPr>
              <w:t>»</w:t>
            </w:r>
            <w:r w:rsidR="00F06E3A" w:rsidRPr="00990D94">
              <w:rPr>
                <w:w w:val="105"/>
                <w:sz w:val="24"/>
                <w:szCs w:val="24"/>
              </w:rPr>
              <w:t>.</w:t>
            </w:r>
          </w:p>
          <w:p w:rsidR="00F06E3A" w:rsidRPr="00990D94" w:rsidRDefault="00990D94" w:rsidP="00990D94">
            <w:pPr>
              <w:ind w:left="-43"/>
              <w:rPr>
                <w:w w:val="105"/>
                <w:sz w:val="24"/>
                <w:szCs w:val="24"/>
              </w:rPr>
            </w:pPr>
            <w:r w:rsidRPr="00990D94">
              <w:rPr>
                <w:w w:val="105"/>
                <w:sz w:val="24"/>
                <w:szCs w:val="24"/>
                <w:u w:val="single"/>
              </w:rPr>
              <w:t>Подготовка презентации</w:t>
            </w:r>
            <w:r>
              <w:rPr>
                <w:w w:val="105"/>
                <w:sz w:val="24"/>
                <w:szCs w:val="24"/>
              </w:rPr>
              <w:t xml:space="preserve"> «</w:t>
            </w:r>
            <w:r w:rsidR="00F06E3A" w:rsidRPr="00990D94">
              <w:rPr>
                <w:w w:val="105"/>
                <w:sz w:val="24"/>
                <w:szCs w:val="24"/>
              </w:rPr>
              <w:t xml:space="preserve">Основные виды вооружения </w:t>
            </w:r>
            <w:r>
              <w:rPr>
                <w:w w:val="105"/>
                <w:sz w:val="24"/>
                <w:szCs w:val="24"/>
              </w:rPr>
              <w:t xml:space="preserve">и военной техники в Российской </w:t>
            </w:r>
            <w:r w:rsidR="00F06E3A" w:rsidRPr="00990D94">
              <w:rPr>
                <w:w w:val="105"/>
                <w:sz w:val="24"/>
                <w:szCs w:val="24"/>
              </w:rPr>
              <w:t>Федерации</w:t>
            </w:r>
            <w:r>
              <w:rPr>
                <w:w w:val="105"/>
                <w:sz w:val="24"/>
                <w:szCs w:val="24"/>
              </w:rPr>
              <w:t>»</w:t>
            </w:r>
            <w:r w:rsidR="00F06E3A" w:rsidRPr="00990D94">
              <w:rPr>
                <w:w w:val="105"/>
                <w:sz w:val="24"/>
                <w:szCs w:val="24"/>
              </w:rPr>
              <w:t>.</w:t>
            </w:r>
          </w:p>
        </w:tc>
        <w:tc>
          <w:tcPr>
            <w:tcW w:w="4677" w:type="dxa"/>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0A7387" w:rsidRPr="00AB209A" w:rsidRDefault="00C91FD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0A7387" w:rsidRPr="006D096A" w:rsidRDefault="000A7387"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B5323" w:rsidRPr="000A7387" w:rsidTr="00C74100">
        <w:trPr>
          <w:trHeight w:val="20"/>
        </w:trPr>
        <w:tc>
          <w:tcPr>
            <w:tcW w:w="1668" w:type="dxa"/>
            <w:vMerge w:val="restart"/>
          </w:tcPr>
          <w:p w:rsidR="008B5323"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3.2</w:t>
            </w:r>
          </w:p>
          <w:p w:rsidR="008B5323" w:rsidRPr="008B5323"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B5323">
              <w:rPr>
                <w:b/>
                <w:w w:val="105"/>
                <w:sz w:val="24"/>
                <w:szCs w:val="24"/>
              </w:rPr>
              <w:t>Подготовка граждан к военной службе</w:t>
            </w:r>
            <w:r w:rsidRPr="00AC2DFF">
              <w:rPr>
                <w:w w:val="105"/>
                <w:sz w:val="24"/>
                <w:szCs w:val="24"/>
              </w:rPr>
              <w:t>.</w:t>
            </w:r>
          </w:p>
        </w:tc>
        <w:tc>
          <w:tcPr>
            <w:tcW w:w="7371" w:type="dxa"/>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8B5323" w:rsidRPr="008B5323" w:rsidRDefault="008B5323" w:rsidP="009248D3">
            <w:pPr>
              <w:pStyle w:val="a7"/>
              <w:widowControl w:val="0"/>
              <w:numPr>
                <w:ilvl w:val="0"/>
                <w:numId w:val="20"/>
              </w:numPr>
              <w:tabs>
                <w:tab w:val="left" w:pos="844"/>
              </w:tabs>
              <w:ind w:left="317" w:right="121" w:hanging="284"/>
              <w:jc w:val="both"/>
              <w:rPr>
                <w:w w:val="105"/>
                <w:sz w:val="24"/>
                <w:szCs w:val="24"/>
              </w:rPr>
            </w:pPr>
            <w:r w:rsidRPr="008B5323">
              <w:rPr>
                <w:w w:val="105"/>
                <w:sz w:val="24"/>
                <w:szCs w:val="24"/>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8B5323" w:rsidRPr="008B5323" w:rsidRDefault="008B5323" w:rsidP="009248D3">
            <w:pPr>
              <w:pStyle w:val="a7"/>
              <w:widowControl w:val="0"/>
              <w:numPr>
                <w:ilvl w:val="0"/>
                <w:numId w:val="20"/>
              </w:numPr>
              <w:tabs>
                <w:tab w:val="left" w:pos="829"/>
              </w:tabs>
              <w:ind w:left="317" w:right="121" w:hanging="284"/>
              <w:jc w:val="both"/>
              <w:rPr>
                <w:w w:val="105"/>
                <w:sz w:val="24"/>
                <w:szCs w:val="24"/>
              </w:rPr>
            </w:pPr>
            <w:r w:rsidRPr="008B5323">
              <w:rPr>
                <w:w w:val="105"/>
                <w:sz w:val="24"/>
                <w:szCs w:val="24"/>
              </w:rPr>
              <w:t xml:space="preserve">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w:t>
            </w:r>
            <w:proofErr w:type="gramStart"/>
            <w:r w:rsidRPr="008B5323">
              <w:rPr>
                <w:w w:val="105"/>
                <w:sz w:val="24"/>
                <w:szCs w:val="24"/>
              </w:rPr>
              <w:t>обучение</w:t>
            </w:r>
            <w:proofErr w:type="gramEnd"/>
            <w:r w:rsidRPr="008B5323">
              <w:rPr>
                <w:w w:val="105"/>
                <w:sz w:val="24"/>
                <w:szCs w:val="24"/>
              </w:rPr>
              <w:t xml:space="preserve"> по дополнительным </w:t>
            </w:r>
            <w:r w:rsidRPr="008B5323">
              <w:rPr>
                <w:w w:val="105"/>
                <w:sz w:val="24"/>
                <w:szCs w:val="24"/>
              </w:rPr>
              <w:lastRenderedPageBreak/>
              <w:t>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w:t>
            </w:r>
            <w:r w:rsidR="00AC1DFC">
              <w:rPr>
                <w:w w:val="105"/>
                <w:sz w:val="24"/>
                <w:szCs w:val="24"/>
              </w:rPr>
              <w:t xml:space="preserve">рофессионального </w:t>
            </w:r>
            <w:r w:rsidRPr="008B5323">
              <w:rPr>
                <w:w w:val="105"/>
                <w:sz w:val="24"/>
                <w:szCs w:val="24"/>
              </w:rPr>
              <w:t>образования.</w:t>
            </w:r>
          </w:p>
          <w:p w:rsidR="008B5323" w:rsidRPr="008B5323" w:rsidRDefault="008B5323" w:rsidP="009248D3">
            <w:pPr>
              <w:pStyle w:val="a7"/>
              <w:widowControl w:val="0"/>
              <w:numPr>
                <w:ilvl w:val="0"/>
                <w:numId w:val="20"/>
              </w:numPr>
              <w:tabs>
                <w:tab w:val="left" w:pos="988"/>
              </w:tabs>
              <w:ind w:left="317" w:right="120" w:hanging="284"/>
              <w:jc w:val="both"/>
              <w:rPr>
                <w:w w:val="105"/>
                <w:sz w:val="24"/>
                <w:szCs w:val="24"/>
              </w:rPr>
            </w:pPr>
            <w:r w:rsidRPr="008B5323">
              <w:rPr>
                <w:w w:val="105"/>
                <w:sz w:val="24"/>
                <w:szCs w:val="24"/>
              </w:rPr>
              <w:t xml:space="preserve"> 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tc>
        <w:tc>
          <w:tcPr>
            <w:tcW w:w="4677" w:type="dxa"/>
          </w:tcPr>
          <w:p w:rsidR="008B5323" w:rsidRDefault="008B5323" w:rsidP="006E46A3">
            <w:pPr>
              <w:rPr>
                <w:w w:val="105"/>
                <w:sz w:val="24"/>
              </w:rPr>
            </w:pPr>
          </w:p>
          <w:p w:rsidR="008B5323" w:rsidRPr="00C02F2B" w:rsidRDefault="008B5323" w:rsidP="006E46A3">
            <w:pPr>
              <w:rPr>
                <w:b/>
                <w:bCs/>
                <w:sz w:val="24"/>
                <w:szCs w:val="24"/>
              </w:rPr>
            </w:pPr>
          </w:p>
        </w:tc>
        <w:tc>
          <w:tcPr>
            <w:tcW w:w="993" w:type="dxa"/>
            <w:shd w:val="clear" w:color="auto" w:fill="auto"/>
          </w:tcPr>
          <w:p w:rsidR="008B5323" w:rsidRPr="00AB209A" w:rsidRDefault="00BD2B7D"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8B5323" w:rsidRPr="000A7387"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8B5323" w:rsidRPr="006D096A" w:rsidTr="00C74100">
        <w:trPr>
          <w:trHeight w:val="20"/>
        </w:trPr>
        <w:tc>
          <w:tcPr>
            <w:tcW w:w="1668" w:type="dxa"/>
            <w:vMerge/>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8B5323" w:rsidRPr="00AB209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275" w:type="dxa"/>
            <w:vMerge w:val="restart"/>
            <w:shd w:val="clear" w:color="auto" w:fill="BFBFBF" w:themeFill="background1" w:themeFillShade="BF"/>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B5323" w:rsidRPr="006D096A" w:rsidTr="00C74100">
        <w:trPr>
          <w:trHeight w:val="20"/>
        </w:trPr>
        <w:tc>
          <w:tcPr>
            <w:tcW w:w="1668" w:type="dxa"/>
            <w:vMerge/>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8B5323" w:rsidRPr="00AC1DFC" w:rsidRDefault="008B5323" w:rsidP="00AC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w:t>
            </w:r>
            <w:r w:rsidR="00AC1DFC">
              <w:rPr>
                <w:b/>
                <w:bCs/>
                <w:sz w:val="24"/>
                <w:szCs w:val="24"/>
              </w:rPr>
              <w:t xml:space="preserve">е </w:t>
            </w:r>
          </w:p>
        </w:tc>
        <w:tc>
          <w:tcPr>
            <w:tcW w:w="4677" w:type="dxa"/>
          </w:tcPr>
          <w:p w:rsidR="008B5323" w:rsidRPr="006D096A" w:rsidRDefault="008B5323" w:rsidP="006E46A3">
            <w:pPr>
              <w:rPr>
                <w:bCs/>
              </w:rPr>
            </w:pPr>
          </w:p>
        </w:tc>
        <w:tc>
          <w:tcPr>
            <w:tcW w:w="993" w:type="dxa"/>
            <w:shd w:val="clear" w:color="auto" w:fill="auto"/>
          </w:tcPr>
          <w:p w:rsidR="008B5323" w:rsidRPr="00AB209A" w:rsidRDefault="00C91FD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B5323" w:rsidRPr="006D096A" w:rsidTr="00C74100">
        <w:trPr>
          <w:trHeight w:val="20"/>
        </w:trPr>
        <w:tc>
          <w:tcPr>
            <w:tcW w:w="1668" w:type="dxa"/>
            <w:vMerge/>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8B5323" w:rsidRPr="00AB209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B5323" w:rsidRPr="006D096A" w:rsidTr="00C74100">
        <w:trPr>
          <w:trHeight w:val="20"/>
        </w:trPr>
        <w:tc>
          <w:tcPr>
            <w:tcW w:w="1668" w:type="dxa"/>
            <w:vMerge/>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8B5323"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№8</w:t>
            </w:r>
            <w:r w:rsidR="00645C7F">
              <w:rPr>
                <w:b/>
                <w:bCs/>
                <w:sz w:val="24"/>
                <w:szCs w:val="24"/>
              </w:rPr>
              <w:t>:</w:t>
            </w:r>
          </w:p>
          <w:p w:rsidR="00645C7F" w:rsidRPr="00990D94" w:rsidRDefault="00990D94" w:rsidP="00990D94">
            <w:pPr>
              <w:rPr>
                <w:w w:val="105"/>
                <w:sz w:val="24"/>
                <w:szCs w:val="24"/>
              </w:rPr>
            </w:pPr>
            <w:r w:rsidRPr="00990D94">
              <w:rPr>
                <w:w w:val="105"/>
                <w:sz w:val="24"/>
                <w:szCs w:val="24"/>
                <w:u w:val="single"/>
              </w:rPr>
              <w:t>Подготовка сообщения</w:t>
            </w:r>
            <w:r>
              <w:rPr>
                <w:w w:val="105"/>
                <w:sz w:val="24"/>
                <w:szCs w:val="24"/>
              </w:rPr>
              <w:t xml:space="preserve"> «</w:t>
            </w:r>
            <w:r w:rsidR="00645C7F" w:rsidRPr="00990D94">
              <w:rPr>
                <w:w w:val="105"/>
                <w:sz w:val="24"/>
                <w:szCs w:val="24"/>
              </w:rPr>
              <w:t>Военная служба как особый вид федеральной государственной службы</w:t>
            </w:r>
            <w:r>
              <w:rPr>
                <w:w w:val="105"/>
                <w:sz w:val="24"/>
                <w:szCs w:val="24"/>
              </w:rPr>
              <w:t>»</w:t>
            </w:r>
            <w:r w:rsidR="00645C7F" w:rsidRPr="00990D94">
              <w:rPr>
                <w:w w:val="105"/>
                <w:sz w:val="24"/>
                <w:szCs w:val="24"/>
              </w:rPr>
              <w:t>.</w:t>
            </w:r>
          </w:p>
        </w:tc>
        <w:tc>
          <w:tcPr>
            <w:tcW w:w="4677" w:type="dxa"/>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8B5323" w:rsidRPr="00AB209A" w:rsidRDefault="00C91FD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8B5323" w:rsidRPr="006D096A" w:rsidRDefault="008B532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C1DFC" w:rsidRPr="000A7387" w:rsidTr="00C74100">
        <w:trPr>
          <w:trHeight w:val="20"/>
        </w:trPr>
        <w:tc>
          <w:tcPr>
            <w:tcW w:w="1668" w:type="dxa"/>
            <w:vMerge w:val="restart"/>
          </w:tcPr>
          <w:p w:rsidR="00AC1DFC"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3.3</w:t>
            </w:r>
          </w:p>
          <w:p w:rsidR="00AC1DFC" w:rsidRPr="00AC1DFC"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C1DFC">
              <w:rPr>
                <w:b/>
                <w:w w:val="105"/>
                <w:sz w:val="24"/>
                <w:szCs w:val="24"/>
              </w:rPr>
              <w:t>Призыв на военную службу. Прохождение военной службы</w:t>
            </w:r>
          </w:p>
        </w:tc>
        <w:tc>
          <w:tcPr>
            <w:tcW w:w="7371" w:type="dxa"/>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AC1DFC" w:rsidRPr="00AC1DFC" w:rsidRDefault="00AC1DFC" w:rsidP="009248D3">
            <w:pPr>
              <w:pStyle w:val="a7"/>
              <w:widowControl w:val="0"/>
              <w:numPr>
                <w:ilvl w:val="0"/>
                <w:numId w:val="21"/>
              </w:numPr>
              <w:tabs>
                <w:tab w:val="left" w:pos="837"/>
              </w:tabs>
              <w:ind w:left="317" w:right="121" w:hanging="317"/>
              <w:jc w:val="both"/>
              <w:rPr>
                <w:w w:val="105"/>
                <w:sz w:val="24"/>
                <w:szCs w:val="24"/>
              </w:rPr>
            </w:pPr>
            <w:r w:rsidRPr="00AC1DFC">
              <w:rPr>
                <w:w w:val="105"/>
                <w:sz w:val="24"/>
                <w:szCs w:val="24"/>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AC1DFC" w:rsidRPr="00AC1DFC" w:rsidRDefault="00AC1DFC" w:rsidP="009248D3">
            <w:pPr>
              <w:pStyle w:val="a7"/>
              <w:widowControl w:val="0"/>
              <w:numPr>
                <w:ilvl w:val="0"/>
                <w:numId w:val="21"/>
              </w:numPr>
              <w:tabs>
                <w:tab w:val="left" w:pos="849"/>
              </w:tabs>
              <w:ind w:left="317" w:right="122" w:hanging="317"/>
              <w:jc w:val="both"/>
              <w:rPr>
                <w:w w:val="105"/>
                <w:sz w:val="24"/>
                <w:szCs w:val="24"/>
              </w:rPr>
            </w:pPr>
            <w:r w:rsidRPr="00AC1DFC">
              <w:rPr>
                <w:w w:val="105"/>
                <w:sz w:val="24"/>
                <w:szCs w:val="24"/>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AC1DFC" w:rsidRPr="00AC1DFC" w:rsidRDefault="00AC1DFC" w:rsidP="009248D3">
            <w:pPr>
              <w:pStyle w:val="a7"/>
              <w:widowControl w:val="0"/>
              <w:numPr>
                <w:ilvl w:val="0"/>
                <w:numId w:val="21"/>
              </w:numPr>
              <w:tabs>
                <w:tab w:val="left" w:pos="865"/>
              </w:tabs>
              <w:ind w:left="317" w:right="122" w:hanging="317"/>
              <w:jc w:val="both"/>
              <w:rPr>
                <w:w w:val="105"/>
                <w:sz w:val="24"/>
                <w:szCs w:val="24"/>
              </w:rPr>
            </w:pPr>
            <w:r w:rsidRPr="00AC1DFC">
              <w:rPr>
                <w:w w:val="105"/>
                <w:sz w:val="24"/>
                <w:szCs w:val="24"/>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4677" w:type="dxa"/>
          </w:tcPr>
          <w:p w:rsidR="00AC1DFC" w:rsidRDefault="00AC1DFC" w:rsidP="006E46A3">
            <w:pPr>
              <w:rPr>
                <w:w w:val="105"/>
                <w:sz w:val="24"/>
              </w:rPr>
            </w:pPr>
          </w:p>
          <w:p w:rsidR="006E46A3" w:rsidRPr="00AC2DFF" w:rsidRDefault="006E46A3" w:rsidP="006E46A3">
            <w:pPr>
              <w:ind w:firstLine="459"/>
              <w:jc w:val="both"/>
              <w:rPr>
                <w:w w:val="105"/>
                <w:sz w:val="24"/>
                <w:szCs w:val="24"/>
              </w:rPr>
            </w:pPr>
            <w:r w:rsidRPr="00AC2DFF">
              <w:rPr>
                <w:w w:val="105"/>
                <w:sz w:val="24"/>
                <w:szCs w:val="24"/>
              </w:rPr>
              <w:t>Характеристика распределения времени и повседневного порядка жизни воинской части, сопос</w:t>
            </w:r>
            <w:r>
              <w:rPr>
                <w:w w:val="105"/>
                <w:sz w:val="24"/>
                <w:szCs w:val="24"/>
              </w:rPr>
              <w:t>тавление порядка и условий про</w:t>
            </w:r>
            <w:r w:rsidRPr="00AC2DFF">
              <w:rPr>
                <w:w w:val="105"/>
                <w:sz w:val="24"/>
                <w:szCs w:val="24"/>
              </w:rPr>
              <w:t>хождения военной службы по призыву и по контракту; анализ условий прохождения альтернативной гражданской  службы.</w:t>
            </w:r>
          </w:p>
          <w:p w:rsidR="00AC1DFC" w:rsidRPr="0002708F" w:rsidRDefault="0002708F"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9"/>
              <w:jc w:val="both"/>
              <w:rPr>
                <w:b/>
                <w:bCs/>
                <w:sz w:val="24"/>
                <w:szCs w:val="24"/>
              </w:rPr>
            </w:pPr>
            <w:r>
              <w:rPr>
                <w:w w:val="105"/>
                <w:sz w:val="24"/>
                <w:szCs w:val="24"/>
              </w:rPr>
              <w:t>Ф</w:t>
            </w:r>
            <w:r w:rsidRPr="0002708F">
              <w:rPr>
                <w:w w:val="105"/>
                <w:sz w:val="24"/>
                <w:szCs w:val="24"/>
              </w:rPr>
              <w:t>ормулирование общих, должностных и специальных обязанностей военнослужащих</w:t>
            </w:r>
          </w:p>
        </w:tc>
        <w:tc>
          <w:tcPr>
            <w:tcW w:w="993" w:type="dxa"/>
            <w:shd w:val="clear" w:color="auto" w:fill="auto"/>
          </w:tcPr>
          <w:p w:rsidR="00AC1DFC" w:rsidRPr="00AB209A" w:rsidRDefault="00B83D3E"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4</w:t>
            </w:r>
          </w:p>
        </w:tc>
        <w:tc>
          <w:tcPr>
            <w:tcW w:w="1275" w:type="dxa"/>
            <w:shd w:val="clear" w:color="auto" w:fill="auto"/>
          </w:tcPr>
          <w:p w:rsidR="00AC1DFC" w:rsidRPr="000A7387"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AC1DFC" w:rsidRPr="006D096A" w:rsidTr="00C74100">
        <w:trPr>
          <w:trHeight w:val="20"/>
        </w:trPr>
        <w:tc>
          <w:tcPr>
            <w:tcW w:w="1668" w:type="dxa"/>
            <w:vMerge/>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AC1DFC" w:rsidRPr="00AB209A" w:rsidRDefault="008C6F28"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bookmarkStart w:id="0" w:name="_GoBack"/>
            <w:bookmarkEnd w:id="0"/>
          </w:p>
        </w:tc>
        <w:tc>
          <w:tcPr>
            <w:tcW w:w="1275" w:type="dxa"/>
            <w:vMerge w:val="restart"/>
            <w:shd w:val="clear" w:color="auto" w:fill="BFBFBF" w:themeFill="background1" w:themeFillShade="BF"/>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C1DFC" w:rsidRPr="006D096A" w:rsidTr="00C74100">
        <w:trPr>
          <w:trHeight w:val="20"/>
        </w:trPr>
        <w:tc>
          <w:tcPr>
            <w:tcW w:w="1668" w:type="dxa"/>
            <w:vMerge/>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AC1DFC" w:rsidRPr="000A7387"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Практическое занятие</w:t>
            </w:r>
          </w:p>
        </w:tc>
        <w:tc>
          <w:tcPr>
            <w:tcW w:w="4677" w:type="dxa"/>
          </w:tcPr>
          <w:p w:rsidR="00AC1DFC" w:rsidRPr="006D096A" w:rsidRDefault="00AC1DFC" w:rsidP="006E46A3">
            <w:pPr>
              <w:rPr>
                <w:bCs/>
              </w:rPr>
            </w:pPr>
          </w:p>
        </w:tc>
        <w:tc>
          <w:tcPr>
            <w:tcW w:w="993" w:type="dxa"/>
            <w:shd w:val="clear" w:color="auto" w:fill="auto"/>
          </w:tcPr>
          <w:p w:rsidR="00AC1DFC" w:rsidRPr="00AB209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C1DFC" w:rsidRPr="006D096A" w:rsidTr="00C74100">
        <w:trPr>
          <w:trHeight w:val="20"/>
        </w:trPr>
        <w:tc>
          <w:tcPr>
            <w:tcW w:w="1668" w:type="dxa"/>
            <w:vMerge/>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AC1DFC" w:rsidRPr="00AB209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C1DFC" w:rsidRPr="006D096A" w:rsidTr="00C74100">
        <w:trPr>
          <w:trHeight w:val="20"/>
        </w:trPr>
        <w:tc>
          <w:tcPr>
            <w:tcW w:w="1668" w:type="dxa"/>
            <w:vMerge/>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AC1DFC"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№9</w:t>
            </w:r>
            <w:r w:rsidR="00F06E3A">
              <w:rPr>
                <w:b/>
                <w:bCs/>
                <w:sz w:val="24"/>
                <w:szCs w:val="24"/>
              </w:rPr>
              <w:t>:</w:t>
            </w:r>
          </w:p>
          <w:p w:rsidR="00F06E3A" w:rsidRPr="00990D94" w:rsidRDefault="00990D94" w:rsidP="00990D94">
            <w:pPr>
              <w:rPr>
                <w:w w:val="105"/>
                <w:sz w:val="24"/>
                <w:szCs w:val="24"/>
              </w:rPr>
            </w:pPr>
            <w:r w:rsidRPr="005D4910">
              <w:rPr>
                <w:w w:val="105"/>
                <w:sz w:val="24"/>
                <w:szCs w:val="24"/>
                <w:u w:val="single"/>
              </w:rPr>
              <w:t>Подготовка сообщения</w:t>
            </w:r>
            <w:r>
              <w:rPr>
                <w:w w:val="105"/>
                <w:sz w:val="24"/>
                <w:szCs w:val="24"/>
              </w:rPr>
              <w:t xml:space="preserve"> «</w:t>
            </w:r>
            <w:r w:rsidR="00F06E3A" w:rsidRPr="00990D94">
              <w:rPr>
                <w:w w:val="105"/>
                <w:sz w:val="24"/>
                <w:szCs w:val="24"/>
              </w:rPr>
              <w:t>Организация и порядок призыва граждан на военную службу в Российской Федерации</w:t>
            </w:r>
            <w:r>
              <w:rPr>
                <w:w w:val="105"/>
                <w:sz w:val="24"/>
                <w:szCs w:val="24"/>
              </w:rPr>
              <w:t>»</w:t>
            </w:r>
            <w:r w:rsidR="00F06E3A" w:rsidRPr="00990D94">
              <w:rPr>
                <w:w w:val="105"/>
                <w:sz w:val="24"/>
                <w:szCs w:val="24"/>
              </w:rPr>
              <w:t>.</w:t>
            </w:r>
          </w:p>
        </w:tc>
        <w:tc>
          <w:tcPr>
            <w:tcW w:w="4677" w:type="dxa"/>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AC1DFC" w:rsidRPr="00AB209A" w:rsidRDefault="00C91FD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AC1DFC" w:rsidRPr="006D096A" w:rsidRDefault="00AC1DFC"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E46A3" w:rsidRPr="000A7387" w:rsidTr="00C74100">
        <w:trPr>
          <w:trHeight w:val="20"/>
        </w:trPr>
        <w:tc>
          <w:tcPr>
            <w:tcW w:w="1668" w:type="dxa"/>
            <w:vMerge w:val="restart"/>
          </w:tcPr>
          <w:p w:rsidR="006E46A3"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3.4</w:t>
            </w:r>
          </w:p>
          <w:p w:rsidR="006E46A3" w:rsidRPr="006E46A3"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E46A3">
              <w:rPr>
                <w:b/>
                <w:w w:val="105"/>
                <w:sz w:val="24"/>
                <w:szCs w:val="24"/>
              </w:rPr>
              <w:t>Качества личности военнослужащего</w:t>
            </w:r>
          </w:p>
        </w:tc>
        <w:tc>
          <w:tcPr>
            <w:tcW w:w="7371" w:type="dxa"/>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6E46A3" w:rsidRPr="006E46A3" w:rsidRDefault="006E46A3" w:rsidP="009248D3">
            <w:pPr>
              <w:pStyle w:val="a7"/>
              <w:widowControl w:val="0"/>
              <w:numPr>
                <w:ilvl w:val="0"/>
                <w:numId w:val="22"/>
              </w:numPr>
              <w:tabs>
                <w:tab w:val="left" w:pos="882"/>
              </w:tabs>
              <w:ind w:left="317" w:right="119" w:hanging="425"/>
              <w:jc w:val="both"/>
              <w:rPr>
                <w:w w:val="105"/>
                <w:sz w:val="24"/>
                <w:szCs w:val="24"/>
              </w:rPr>
            </w:pPr>
            <w:r w:rsidRPr="006E46A3">
              <w:rPr>
                <w:w w:val="105"/>
                <w:sz w:val="24"/>
                <w:szCs w:val="24"/>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6E46A3" w:rsidRPr="006E46A3" w:rsidRDefault="006E46A3" w:rsidP="009248D3">
            <w:pPr>
              <w:pStyle w:val="a7"/>
              <w:widowControl w:val="0"/>
              <w:numPr>
                <w:ilvl w:val="0"/>
                <w:numId w:val="22"/>
              </w:numPr>
              <w:tabs>
                <w:tab w:val="left" w:pos="873"/>
              </w:tabs>
              <w:ind w:left="317" w:right="112" w:hanging="425"/>
              <w:jc w:val="both"/>
              <w:rPr>
                <w:w w:val="105"/>
                <w:sz w:val="24"/>
                <w:szCs w:val="24"/>
              </w:rPr>
            </w:pPr>
            <w:r w:rsidRPr="006E46A3">
              <w:rPr>
                <w:w w:val="105"/>
                <w:sz w:val="24"/>
                <w:szCs w:val="24"/>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w:t>
            </w:r>
            <w:r>
              <w:rPr>
                <w:w w:val="105"/>
                <w:sz w:val="24"/>
                <w:szCs w:val="24"/>
              </w:rPr>
              <w:t>ужбы (неисполнение приказа, на</w:t>
            </w:r>
            <w:r w:rsidRPr="006E46A3">
              <w:rPr>
                <w:w w:val="105"/>
                <w:sz w:val="24"/>
                <w:szCs w:val="24"/>
              </w:rPr>
              <w:t>рушение уставных правил взаимоотношений между военнослужащими, самовольное оставление части и др.). Соблюдение норм меж</w:t>
            </w:r>
            <w:r>
              <w:rPr>
                <w:w w:val="105"/>
                <w:sz w:val="24"/>
                <w:szCs w:val="24"/>
              </w:rPr>
              <w:t xml:space="preserve">дународного гуманитарного права </w:t>
            </w:r>
          </w:p>
        </w:tc>
        <w:tc>
          <w:tcPr>
            <w:tcW w:w="4677" w:type="dxa"/>
          </w:tcPr>
          <w:p w:rsidR="006E46A3" w:rsidRDefault="006E46A3" w:rsidP="006E46A3">
            <w:pPr>
              <w:rPr>
                <w:w w:val="105"/>
                <w:sz w:val="24"/>
              </w:rPr>
            </w:pPr>
          </w:p>
          <w:p w:rsidR="00E97F0A" w:rsidRPr="00AC2DFF" w:rsidRDefault="00E97F0A" w:rsidP="00E97F0A">
            <w:pPr>
              <w:ind w:firstLine="459"/>
              <w:jc w:val="both"/>
              <w:rPr>
                <w:w w:val="105"/>
                <w:sz w:val="24"/>
                <w:szCs w:val="24"/>
              </w:rPr>
            </w:pPr>
            <w:r w:rsidRPr="00AC2DFF">
              <w:rPr>
                <w:w w:val="105"/>
                <w:sz w:val="24"/>
                <w:szCs w:val="24"/>
              </w:rPr>
              <w:t>Анализ качеств личности военнослужащего как защитника Отечества.</w:t>
            </w:r>
          </w:p>
          <w:p w:rsidR="00E97F0A" w:rsidRPr="00AC2DFF" w:rsidRDefault="00E97F0A" w:rsidP="00E97F0A">
            <w:pPr>
              <w:ind w:firstLine="459"/>
              <w:jc w:val="both"/>
              <w:rPr>
                <w:w w:val="105"/>
                <w:sz w:val="24"/>
                <w:szCs w:val="24"/>
              </w:rPr>
            </w:pPr>
            <w:r w:rsidRPr="00AC2DFF">
              <w:rPr>
                <w:w w:val="105"/>
                <w:sz w:val="24"/>
                <w:szCs w:val="24"/>
              </w:rPr>
              <w:t>Характеристика требований воинской деятельности, предъявляемых к моральным</w:t>
            </w:r>
            <w:r>
              <w:rPr>
                <w:w w:val="105"/>
                <w:sz w:val="24"/>
                <w:szCs w:val="24"/>
              </w:rPr>
              <w:t xml:space="preserve">, индивидуально-психологическим </w:t>
            </w:r>
            <w:r w:rsidRPr="00AC2DFF">
              <w:rPr>
                <w:w w:val="105"/>
                <w:sz w:val="24"/>
                <w:szCs w:val="24"/>
              </w:rPr>
              <w:t>и профессиональным качествам гражданина; характеристика понятий «воинская дисциплина» и «ответственность»; освоение основ строевой подготовки.</w:t>
            </w:r>
          </w:p>
          <w:p w:rsidR="006E46A3" w:rsidRPr="00C02F2B"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993" w:type="dxa"/>
            <w:shd w:val="clear" w:color="auto" w:fill="auto"/>
          </w:tcPr>
          <w:p w:rsidR="006E46A3" w:rsidRPr="00AB209A" w:rsidRDefault="00B83D3E"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6E46A3" w:rsidRPr="000A7387"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6E46A3" w:rsidRPr="006D096A" w:rsidTr="00C74100">
        <w:trPr>
          <w:trHeight w:val="20"/>
        </w:trPr>
        <w:tc>
          <w:tcPr>
            <w:tcW w:w="1668" w:type="dxa"/>
            <w:vMerge/>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6E46A3"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p w:rsidR="00C74100" w:rsidRPr="006D096A" w:rsidRDefault="00C74100"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4677" w:type="dxa"/>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6E46A3" w:rsidRPr="00AB209A" w:rsidRDefault="00C91FD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BFBFBF" w:themeFill="background1" w:themeFillShade="BF"/>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E46A3" w:rsidRPr="006D096A" w:rsidTr="00C74100">
        <w:trPr>
          <w:trHeight w:val="20"/>
        </w:trPr>
        <w:tc>
          <w:tcPr>
            <w:tcW w:w="1668" w:type="dxa"/>
            <w:vMerge/>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E97F0A" w:rsidRDefault="006E46A3" w:rsidP="00E97F0A">
            <w:pPr>
              <w:pStyle w:val="a8"/>
              <w:spacing w:after="0"/>
              <w:ind w:firstLine="318"/>
              <w:rPr>
                <w:sz w:val="24"/>
              </w:rPr>
            </w:pPr>
            <w:r>
              <w:rPr>
                <w:b/>
                <w:bCs/>
                <w:sz w:val="24"/>
                <w:szCs w:val="24"/>
              </w:rPr>
              <w:t xml:space="preserve">Практическое </w:t>
            </w:r>
            <w:r w:rsidRPr="00E97F0A">
              <w:rPr>
                <w:b/>
                <w:bCs/>
                <w:sz w:val="24"/>
                <w:szCs w:val="24"/>
              </w:rPr>
              <w:t>занятие</w:t>
            </w:r>
            <w:r w:rsidR="00D743AF">
              <w:rPr>
                <w:b/>
                <w:sz w:val="24"/>
              </w:rPr>
              <w:t xml:space="preserve"> № 8:</w:t>
            </w:r>
          </w:p>
          <w:p w:rsidR="00E97F0A" w:rsidRDefault="00E97F0A" w:rsidP="00C74100">
            <w:pPr>
              <w:pStyle w:val="a8"/>
              <w:spacing w:after="0"/>
              <w:jc w:val="both"/>
              <w:rPr>
                <w:sz w:val="24"/>
              </w:rPr>
            </w:pPr>
            <w:r w:rsidRPr="00CB6D37">
              <w:rPr>
                <w:sz w:val="24"/>
              </w:rPr>
              <w:t>Изучение способов бесконфли</w:t>
            </w:r>
            <w:r>
              <w:rPr>
                <w:sz w:val="24"/>
              </w:rPr>
              <w:t xml:space="preserve">ктного общения и </w:t>
            </w:r>
            <w:proofErr w:type="spellStart"/>
            <w:r>
              <w:rPr>
                <w:sz w:val="24"/>
              </w:rPr>
              <w:t>саморегуляции</w:t>
            </w:r>
            <w:proofErr w:type="spellEnd"/>
            <w:r>
              <w:rPr>
                <w:sz w:val="24"/>
              </w:rPr>
              <w:t>.</w:t>
            </w:r>
          </w:p>
          <w:p w:rsidR="00D743AF" w:rsidRDefault="00D743AF" w:rsidP="00C74100">
            <w:pPr>
              <w:pStyle w:val="a8"/>
              <w:spacing w:after="0"/>
              <w:ind w:firstLine="318"/>
              <w:jc w:val="both"/>
              <w:rPr>
                <w:sz w:val="24"/>
              </w:rPr>
            </w:pPr>
            <w:r>
              <w:rPr>
                <w:b/>
                <w:bCs/>
                <w:sz w:val="24"/>
                <w:szCs w:val="24"/>
              </w:rPr>
              <w:t xml:space="preserve">Практическое </w:t>
            </w:r>
            <w:r w:rsidRPr="00E97F0A">
              <w:rPr>
                <w:b/>
                <w:bCs/>
                <w:sz w:val="24"/>
                <w:szCs w:val="24"/>
              </w:rPr>
              <w:t>занятие</w:t>
            </w:r>
            <w:r>
              <w:rPr>
                <w:b/>
                <w:sz w:val="24"/>
              </w:rPr>
              <w:t xml:space="preserve"> № 9:</w:t>
            </w:r>
          </w:p>
          <w:p w:rsidR="006E46A3" w:rsidRPr="00E97F0A" w:rsidRDefault="00E97F0A" w:rsidP="00C74100">
            <w:pPr>
              <w:pStyle w:val="a8"/>
              <w:spacing w:after="0"/>
              <w:jc w:val="both"/>
              <w:rPr>
                <w:sz w:val="24"/>
              </w:rPr>
            </w:pPr>
            <w:r w:rsidRPr="00CB6D37">
              <w:rPr>
                <w:sz w:val="24"/>
              </w:rPr>
              <w:t>Особенности службы в армии, изучение и освоение методик проведения строевой подготовки.</w:t>
            </w:r>
          </w:p>
        </w:tc>
        <w:tc>
          <w:tcPr>
            <w:tcW w:w="4677" w:type="dxa"/>
          </w:tcPr>
          <w:p w:rsidR="006E46A3" w:rsidRPr="006D096A" w:rsidRDefault="006E46A3" w:rsidP="006E46A3">
            <w:pPr>
              <w:rPr>
                <w:bCs/>
              </w:rPr>
            </w:pPr>
          </w:p>
        </w:tc>
        <w:tc>
          <w:tcPr>
            <w:tcW w:w="993" w:type="dxa"/>
            <w:shd w:val="clear" w:color="auto" w:fill="auto"/>
          </w:tcPr>
          <w:p w:rsidR="006E46A3" w:rsidRDefault="00E97F0A"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p w:rsidR="00BD2B7D" w:rsidRDefault="00BD2B7D"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BD2B7D" w:rsidRDefault="00BD2B7D"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BD2B7D" w:rsidRPr="00AB209A" w:rsidRDefault="00BD2B7D"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E46A3" w:rsidRPr="006D096A" w:rsidTr="00C74100">
        <w:trPr>
          <w:trHeight w:val="20"/>
        </w:trPr>
        <w:tc>
          <w:tcPr>
            <w:tcW w:w="1668" w:type="dxa"/>
            <w:vMerge/>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6E46A3" w:rsidRPr="00AB209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E46A3" w:rsidRPr="006D096A" w:rsidTr="00C74100">
        <w:trPr>
          <w:trHeight w:val="20"/>
        </w:trPr>
        <w:tc>
          <w:tcPr>
            <w:tcW w:w="1668" w:type="dxa"/>
            <w:vMerge/>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6E46A3"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 10</w:t>
            </w:r>
            <w:r w:rsidR="00645C7F">
              <w:rPr>
                <w:b/>
                <w:bCs/>
                <w:sz w:val="24"/>
                <w:szCs w:val="24"/>
              </w:rPr>
              <w:t>:</w:t>
            </w:r>
          </w:p>
          <w:p w:rsidR="00645C7F" w:rsidRPr="00D743AF" w:rsidRDefault="005D4910" w:rsidP="00D743AF">
            <w:pPr>
              <w:rPr>
                <w:w w:val="105"/>
                <w:sz w:val="24"/>
                <w:szCs w:val="24"/>
              </w:rPr>
            </w:pPr>
            <w:r w:rsidRPr="005D4910">
              <w:rPr>
                <w:w w:val="105"/>
                <w:sz w:val="24"/>
                <w:szCs w:val="24"/>
                <w:u w:val="single"/>
              </w:rPr>
              <w:t>Обзор СМИ</w:t>
            </w:r>
            <w:r>
              <w:rPr>
                <w:w w:val="105"/>
                <w:sz w:val="24"/>
                <w:szCs w:val="24"/>
              </w:rPr>
              <w:t xml:space="preserve"> на тему «</w:t>
            </w:r>
            <w:r w:rsidR="00645C7F" w:rsidRPr="00D743AF">
              <w:rPr>
                <w:w w:val="105"/>
                <w:sz w:val="24"/>
                <w:szCs w:val="24"/>
              </w:rPr>
              <w:t>Патриотизм и верность воинскому долгу</w:t>
            </w:r>
            <w:r>
              <w:rPr>
                <w:w w:val="105"/>
                <w:sz w:val="24"/>
                <w:szCs w:val="24"/>
              </w:rPr>
              <w:t>»</w:t>
            </w:r>
            <w:r w:rsidR="00645C7F" w:rsidRPr="00D743AF">
              <w:rPr>
                <w:w w:val="105"/>
                <w:sz w:val="24"/>
                <w:szCs w:val="24"/>
              </w:rPr>
              <w:t>.</w:t>
            </w:r>
          </w:p>
        </w:tc>
        <w:tc>
          <w:tcPr>
            <w:tcW w:w="4677" w:type="dxa"/>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6E46A3" w:rsidRPr="00AB209A" w:rsidRDefault="00C91FD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6E46A3" w:rsidRPr="006D096A" w:rsidRDefault="006E46A3" w:rsidP="006E4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D36C3" w:rsidRPr="006D096A" w:rsidTr="00C74100">
        <w:trPr>
          <w:trHeight w:val="20"/>
        </w:trPr>
        <w:tc>
          <w:tcPr>
            <w:tcW w:w="1668" w:type="dxa"/>
            <w:vMerge w:val="restart"/>
          </w:tcPr>
          <w:p w:rsidR="00FD36C3" w:rsidRPr="006E46A3" w:rsidRDefault="006E46A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E46A3">
              <w:rPr>
                <w:b/>
                <w:bCs/>
                <w:sz w:val="24"/>
                <w:szCs w:val="24"/>
              </w:rPr>
              <w:t>Тема 3.5</w:t>
            </w:r>
          </w:p>
          <w:p w:rsidR="00FD36C3" w:rsidRPr="006E46A3" w:rsidRDefault="006E46A3"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E46A3">
              <w:rPr>
                <w:b/>
                <w:w w:val="105"/>
                <w:sz w:val="24"/>
                <w:szCs w:val="24"/>
              </w:rPr>
              <w:t>Боевые традиции и ритуалы Вооруженных Сил России</w:t>
            </w:r>
          </w:p>
        </w:tc>
        <w:tc>
          <w:tcPr>
            <w:tcW w:w="7371" w:type="dxa"/>
          </w:tcPr>
          <w:p w:rsidR="00FD36C3" w:rsidRPr="006E46A3" w:rsidRDefault="00FD36C3" w:rsidP="00AC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w w:val="105"/>
                <w:sz w:val="24"/>
                <w:szCs w:val="24"/>
              </w:rPr>
            </w:pPr>
            <w:r w:rsidRPr="006E46A3">
              <w:rPr>
                <w:b/>
                <w:w w:val="105"/>
                <w:sz w:val="24"/>
                <w:szCs w:val="24"/>
              </w:rPr>
              <w:t>Содержание учебного материала</w:t>
            </w:r>
          </w:p>
          <w:p w:rsidR="00FD36C3" w:rsidRPr="006E46A3" w:rsidRDefault="00FD36C3" w:rsidP="009248D3">
            <w:pPr>
              <w:pStyle w:val="a7"/>
              <w:widowControl w:val="0"/>
              <w:numPr>
                <w:ilvl w:val="0"/>
                <w:numId w:val="23"/>
              </w:numPr>
              <w:ind w:left="317" w:right="121" w:hanging="317"/>
              <w:jc w:val="both"/>
              <w:rPr>
                <w:w w:val="105"/>
                <w:sz w:val="24"/>
                <w:szCs w:val="24"/>
              </w:rPr>
            </w:pPr>
            <w:r w:rsidRPr="006E46A3">
              <w:rPr>
                <w:w w:val="105"/>
                <w:sz w:val="24"/>
                <w:szCs w:val="24"/>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FD36C3" w:rsidRPr="006E46A3" w:rsidRDefault="00FD36C3" w:rsidP="009248D3">
            <w:pPr>
              <w:pStyle w:val="a7"/>
              <w:numPr>
                <w:ilvl w:val="0"/>
                <w:numId w:val="23"/>
              </w:numPr>
              <w:ind w:left="317" w:hanging="317"/>
              <w:jc w:val="both"/>
              <w:rPr>
                <w:w w:val="105"/>
                <w:sz w:val="24"/>
                <w:szCs w:val="24"/>
              </w:rPr>
            </w:pPr>
            <w:r w:rsidRPr="006E46A3">
              <w:rPr>
                <w:w w:val="105"/>
                <w:sz w:val="24"/>
                <w:szCs w:val="24"/>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w:t>
            </w:r>
            <w:proofErr w:type="gramStart"/>
            <w:r w:rsidRPr="006E46A3">
              <w:rPr>
                <w:w w:val="105"/>
                <w:sz w:val="24"/>
                <w:szCs w:val="24"/>
              </w:rPr>
              <w:t>а-</w:t>
            </w:r>
            <w:proofErr w:type="gramEnd"/>
            <w:r w:rsidRPr="006E46A3">
              <w:rPr>
                <w:w w:val="105"/>
                <w:sz w:val="24"/>
                <w:szCs w:val="24"/>
              </w:rPr>
              <w:t xml:space="preserve"> 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tc>
        <w:tc>
          <w:tcPr>
            <w:tcW w:w="4677" w:type="dxa"/>
          </w:tcPr>
          <w:p w:rsidR="00FD36C3" w:rsidRDefault="00FD36C3" w:rsidP="00AC2DFF">
            <w:pPr>
              <w:ind w:firstLine="459"/>
              <w:jc w:val="both"/>
              <w:rPr>
                <w:w w:val="105"/>
                <w:sz w:val="24"/>
                <w:szCs w:val="24"/>
              </w:rPr>
            </w:pPr>
          </w:p>
          <w:p w:rsidR="00FD36C3" w:rsidRPr="00AC2DFF" w:rsidRDefault="00FD36C3" w:rsidP="00AC2DFF">
            <w:pPr>
              <w:ind w:firstLine="459"/>
              <w:jc w:val="both"/>
              <w:rPr>
                <w:w w:val="105"/>
                <w:sz w:val="24"/>
                <w:szCs w:val="24"/>
              </w:rPr>
            </w:pPr>
            <w:r w:rsidRPr="00AC2DFF">
              <w:rPr>
                <w:w w:val="105"/>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p w:rsidR="00FD36C3" w:rsidRPr="00921237" w:rsidRDefault="00FD36C3" w:rsidP="00921237">
            <w:pPr>
              <w:rPr>
                <w:sz w:val="24"/>
                <w:szCs w:val="24"/>
              </w:rPr>
            </w:pPr>
          </w:p>
        </w:tc>
        <w:tc>
          <w:tcPr>
            <w:tcW w:w="993" w:type="dxa"/>
            <w:shd w:val="clear" w:color="auto" w:fill="auto"/>
          </w:tcPr>
          <w:p w:rsidR="00FD36C3" w:rsidRPr="006D096A" w:rsidRDefault="00B83D3E" w:rsidP="00960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FD36C3" w:rsidRPr="00B37992" w:rsidRDefault="00FD36C3" w:rsidP="00B3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37992">
              <w:rPr>
                <w:b/>
                <w:bCs/>
                <w:sz w:val="24"/>
                <w:szCs w:val="24"/>
              </w:rPr>
              <w:t>Лабораторные работы</w:t>
            </w:r>
          </w:p>
        </w:tc>
        <w:tc>
          <w:tcPr>
            <w:tcW w:w="4677" w:type="dxa"/>
          </w:tcPr>
          <w:p w:rsidR="00FD36C3" w:rsidRPr="00921237" w:rsidRDefault="00FD36C3" w:rsidP="00921237">
            <w:pPr>
              <w:pStyle w:val="a8"/>
              <w:spacing w:line="232" w:lineRule="exact"/>
              <w:ind w:right="122"/>
              <w:jc w:val="both"/>
              <w:rPr>
                <w:sz w:val="24"/>
                <w:szCs w:val="24"/>
              </w:rPr>
            </w:pPr>
          </w:p>
        </w:tc>
        <w:tc>
          <w:tcPr>
            <w:tcW w:w="993" w:type="dxa"/>
            <w:shd w:val="clear" w:color="auto" w:fill="auto"/>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FD36C3" w:rsidRPr="00E97F0A" w:rsidRDefault="00FD36C3" w:rsidP="00E97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B37992">
              <w:rPr>
                <w:b/>
                <w:bCs/>
                <w:sz w:val="24"/>
                <w:szCs w:val="24"/>
              </w:rPr>
              <w:t>Практические занятия</w:t>
            </w:r>
            <w:r w:rsidRPr="00B37992">
              <w:rPr>
                <w:bCs/>
                <w:sz w:val="24"/>
                <w:szCs w:val="24"/>
              </w:rPr>
              <w:t xml:space="preserve"> </w:t>
            </w:r>
          </w:p>
        </w:tc>
        <w:tc>
          <w:tcPr>
            <w:tcW w:w="4677" w:type="dxa"/>
          </w:tcPr>
          <w:p w:rsidR="00FD36C3" w:rsidRPr="00921237" w:rsidRDefault="00FD36C3" w:rsidP="00921237">
            <w:pPr>
              <w:rPr>
                <w:sz w:val="24"/>
                <w:szCs w:val="24"/>
              </w:rPr>
            </w:pPr>
          </w:p>
        </w:tc>
        <w:tc>
          <w:tcPr>
            <w:tcW w:w="993" w:type="dxa"/>
            <w:shd w:val="clear" w:color="auto" w:fill="auto"/>
          </w:tcPr>
          <w:p w:rsidR="00FD36C3" w:rsidRPr="006D096A" w:rsidRDefault="00B83D3E"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FD36C3" w:rsidRPr="00B37992" w:rsidRDefault="00FD36C3" w:rsidP="00B3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37992">
              <w:rPr>
                <w:b/>
                <w:bCs/>
                <w:sz w:val="24"/>
                <w:szCs w:val="24"/>
              </w:rPr>
              <w:t>Контрольные работы</w:t>
            </w:r>
          </w:p>
        </w:tc>
        <w:tc>
          <w:tcPr>
            <w:tcW w:w="4677" w:type="dxa"/>
          </w:tcPr>
          <w:p w:rsidR="00FD36C3" w:rsidRPr="006D096A" w:rsidRDefault="00FD36C3"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FD36C3" w:rsidRDefault="00E97F0A" w:rsidP="00E97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Самостоятельная работа</w:t>
            </w:r>
            <w:r w:rsidR="00D75059">
              <w:rPr>
                <w:b/>
                <w:bCs/>
                <w:sz w:val="24"/>
                <w:szCs w:val="24"/>
              </w:rPr>
              <w:t xml:space="preserve"> № 11</w:t>
            </w:r>
            <w:r>
              <w:rPr>
                <w:b/>
                <w:bCs/>
                <w:sz w:val="24"/>
                <w:szCs w:val="24"/>
              </w:rPr>
              <w:t>:</w:t>
            </w:r>
          </w:p>
          <w:p w:rsidR="00645C7F" w:rsidRPr="00990D94" w:rsidRDefault="00990D94" w:rsidP="00C74100">
            <w:pPr>
              <w:jc w:val="both"/>
              <w:rPr>
                <w:w w:val="105"/>
                <w:sz w:val="24"/>
                <w:szCs w:val="24"/>
              </w:rPr>
            </w:pPr>
            <w:r w:rsidRPr="00990D94">
              <w:rPr>
                <w:w w:val="105"/>
                <w:sz w:val="24"/>
                <w:szCs w:val="24"/>
                <w:u w:val="single"/>
              </w:rPr>
              <w:t>Подготовка реферата</w:t>
            </w:r>
            <w:r w:rsidRPr="00990D94">
              <w:rPr>
                <w:w w:val="105"/>
                <w:sz w:val="24"/>
                <w:szCs w:val="24"/>
              </w:rPr>
              <w:t xml:space="preserve"> «</w:t>
            </w:r>
            <w:r w:rsidR="00645C7F" w:rsidRPr="00990D94">
              <w:rPr>
                <w:w w:val="105"/>
                <w:sz w:val="24"/>
                <w:szCs w:val="24"/>
              </w:rPr>
              <w:t>Боевые традиц</w:t>
            </w:r>
            <w:r w:rsidRPr="00990D94">
              <w:rPr>
                <w:w w:val="105"/>
                <w:sz w:val="24"/>
                <w:szCs w:val="24"/>
              </w:rPr>
              <w:t xml:space="preserve">ии Вооруженных Сил Российской </w:t>
            </w:r>
            <w:r w:rsidR="00645C7F" w:rsidRPr="00990D94">
              <w:rPr>
                <w:w w:val="105"/>
                <w:sz w:val="24"/>
                <w:szCs w:val="24"/>
              </w:rPr>
              <w:t>Федерации</w:t>
            </w:r>
            <w:r w:rsidRPr="00990D94">
              <w:rPr>
                <w:w w:val="105"/>
                <w:sz w:val="24"/>
                <w:szCs w:val="24"/>
              </w:rPr>
              <w:t>»</w:t>
            </w:r>
            <w:r w:rsidR="00645C7F" w:rsidRPr="00990D94">
              <w:rPr>
                <w:w w:val="105"/>
                <w:sz w:val="24"/>
                <w:szCs w:val="24"/>
              </w:rPr>
              <w:t>.</w:t>
            </w:r>
          </w:p>
          <w:p w:rsidR="00645C7F" w:rsidRPr="00990D94" w:rsidRDefault="00990D94" w:rsidP="00C74100">
            <w:pPr>
              <w:jc w:val="both"/>
              <w:rPr>
                <w:w w:val="105"/>
                <w:sz w:val="24"/>
                <w:szCs w:val="24"/>
              </w:rPr>
            </w:pPr>
            <w:r w:rsidRPr="00990D94">
              <w:rPr>
                <w:w w:val="105"/>
                <w:sz w:val="24"/>
                <w:szCs w:val="24"/>
                <w:u w:val="single"/>
              </w:rPr>
              <w:t>Подготовка презентации</w:t>
            </w:r>
            <w:r>
              <w:rPr>
                <w:w w:val="105"/>
                <w:sz w:val="24"/>
                <w:szCs w:val="24"/>
              </w:rPr>
              <w:t xml:space="preserve"> на одну из тем: «</w:t>
            </w:r>
            <w:r w:rsidR="00645C7F" w:rsidRPr="00990D94">
              <w:rPr>
                <w:w w:val="105"/>
                <w:sz w:val="24"/>
                <w:szCs w:val="24"/>
              </w:rPr>
              <w:t>Символы воинской чести</w:t>
            </w:r>
            <w:r>
              <w:rPr>
                <w:w w:val="105"/>
                <w:sz w:val="24"/>
                <w:szCs w:val="24"/>
              </w:rPr>
              <w:t>», «</w:t>
            </w:r>
            <w:r w:rsidRPr="00F06E3A">
              <w:rPr>
                <w:w w:val="105"/>
                <w:sz w:val="24"/>
                <w:szCs w:val="24"/>
              </w:rPr>
              <w:t>Города-герои Российской Федерации</w:t>
            </w:r>
            <w:r>
              <w:rPr>
                <w:w w:val="105"/>
                <w:sz w:val="24"/>
                <w:szCs w:val="24"/>
              </w:rPr>
              <w:t>».</w:t>
            </w:r>
          </w:p>
          <w:p w:rsidR="00645C7F" w:rsidRPr="00990D94" w:rsidRDefault="00990D94" w:rsidP="00C74100">
            <w:pPr>
              <w:ind w:left="-43"/>
              <w:jc w:val="both"/>
              <w:rPr>
                <w:w w:val="105"/>
                <w:sz w:val="24"/>
                <w:szCs w:val="24"/>
              </w:rPr>
            </w:pPr>
            <w:r w:rsidRPr="00990D94">
              <w:rPr>
                <w:w w:val="105"/>
                <w:sz w:val="24"/>
                <w:szCs w:val="24"/>
                <w:u w:val="single"/>
              </w:rPr>
              <w:lastRenderedPageBreak/>
              <w:t>Составление хронологической таблицы</w:t>
            </w:r>
            <w:r>
              <w:rPr>
                <w:w w:val="105"/>
                <w:sz w:val="24"/>
                <w:szCs w:val="24"/>
              </w:rPr>
              <w:t xml:space="preserve"> «</w:t>
            </w:r>
            <w:r w:rsidR="00645C7F" w:rsidRPr="00990D94">
              <w:rPr>
                <w:w w:val="105"/>
                <w:sz w:val="24"/>
                <w:szCs w:val="24"/>
              </w:rPr>
              <w:t>Дни воинской славы России</w:t>
            </w:r>
            <w:r>
              <w:rPr>
                <w:w w:val="105"/>
                <w:sz w:val="24"/>
                <w:szCs w:val="24"/>
              </w:rPr>
              <w:t>»</w:t>
            </w:r>
            <w:r w:rsidR="00645C7F" w:rsidRPr="00990D94">
              <w:rPr>
                <w:w w:val="105"/>
                <w:sz w:val="24"/>
                <w:szCs w:val="24"/>
              </w:rPr>
              <w:t>.</w:t>
            </w:r>
          </w:p>
        </w:tc>
        <w:tc>
          <w:tcPr>
            <w:tcW w:w="4677" w:type="dxa"/>
          </w:tcPr>
          <w:p w:rsidR="00FD36C3" w:rsidRPr="006D096A" w:rsidRDefault="00FD36C3"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D36C3" w:rsidRPr="006D096A" w:rsidRDefault="00FD36C3"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D259C2">
        <w:trPr>
          <w:trHeight w:val="20"/>
        </w:trPr>
        <w:tc>
          <w:tcPr>
            <w:tcW w:w="1668" w:type="dxa"/>
            <w:vAlign w:val="center"/>
          </w:tcPr>
          <w:p w:rsidR="00FD36C3" w:rsidRPr="00921237" w:rsidRDefault="00FD36C3" w:rsidP="0067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Pr>
                <w:b/>
                <w:bCs/>
                <w:sz w:val="24"/>
                <w:szCs w:val="24"/>
              </w:rPr>
              <w:lastRenderedPageBreak/>
              <w:t>РАЗДЕЛ  4</w:t>
            </w:r>
          </w:p>
        </w:tc>
        <w:tc>
          <w:tcPr>
            <w:tcW w:w="12048" w:type="dxa"/>
            <w:gridSpan w:val="2"/>
          </w:tcPr>
          <w:p w:rsidR="00FD36C3" w:rsidRPr="00B37992" w:rsidRDefault="00FD36C3" w:rsidP="00E33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sz w:val="24"/>
                <w:szCs w:val="24"/>
              </w:rPr>
            </w:pPr>
            <w:r w:rsidRPr="00AC2DFF">
              <w:rPr>
                <w:b/>
                <w:bCs/>
                <w:sz w:val="24"/>
                <w:szCs w:val="24"/>
              </w:rPr>
              <w:t xml:space="preserve">Основы </w:t>
            </w:r>
            <w:r>
              <w:rPr>
                <w:b/>
                <w:bCs/>
                <w:sz w:val="24"/>
                <w:szCs w:val="24"/>
              </w:rPr>
              <w:t>медицинских знаний</w:t>
            </w:r>
          </w:p>
        </w:tc>
        <w:tc>
          <w:tcPr>
            <w:tcW w:w="993" w:type="dxa"/>
            <w:shd w:val="clear" w:color="auto" w:fill="auto"/>
            <w:vAlign w:val="center"/>
          </w:tcPr>
          <w:p w:rsidR="00FD36C3" w:rsidRPr="00D259C2" w:rsidRDefault="008A2B1F" w:rsidP="00D25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18</w:t>
            </w:r>
            <w:r w:rsidR="00F365DB">
              <w:rPr>
                <w:b/>
                <w:bCs/>
                <w:sz w:val="24"/>
                <w:szCs w:val="24"/>
              </w:rPr>
              <w:t>+10</w:t>
            </w:r>
          </w:p>
        </w:tc>
        <w:tc>
          <w:tcPr>
            <w:tcW w:w="1275" w:type="dxa"/>
            <w:shd w:val="clear" w:color="auto" w:fill="auto"/>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7594B" w:rsidRPr="000A7387" w:rsidTr="00C74100">
        <w:trPr>
          <w:trHeight w:val="20"/>
        </w:trPr>
        <w:tc>
          <w:tcPr>
            <w:tcW w:w="1668" w:type="dxa"/>
            <w:vMerge w:val="restart"/>
          </w:tcPr>
          <w:p w:rsidR="00C73428" w:rsidRDefault="00C73428" w:rsidP="00C73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4.1</w:t>
            </w:r>
          </w:p>
          <w:p w:rsidR="00C73428" w:rsidRPr="00C73428" w:rsidRDefault="00D143A8" w:rsidP="00C73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w w:val="105"/>
                <w:sz w:val="24"/>
                <w:szCs w:val="24"/>
              </w:rPr>
              <w:t xml:space="preserve">Первая помощь </w:t>
            </w:r>
            <w:r w:rsidR="00C73428" w:rsidRPr="00C73428">
              <w:rPr>
                <w:b/>
                <w:w w:val="105"/>
                <w:sz w:val="24"/>
                <w:szCs w:val="24"/>
              </w:rPr>
              <w:t xml:space="preserve">при </w:t>
            </w:r>
            <w:r w:rsidR="00C73428">
              <w:rPr>
                <w:b/>
                <w:w w:val="105"/>
                <w:sz w:val="24"/>
                <w:szCs w:val="24"/>
              </w:rPr>
              <w:t>тр</w:t>
            </w:r>
            <w:r>
              <w:rPr>
                <w:b/>
                <w:w w:val="105"/>
                <w:sz w:val="24"/>
                <w:szCs w:val="24"/>
              </w:rPr>
              <w:t>а</w:t>
            </w:r>
            <w:r w:rsidR="00C73428">
              <w:rPr>
                <w:b/>
                <w:w w:val="105"/>
                <w:sz w:val="24"/>
                <w:szCs w:val="24"/>
              </w:rPr>
              <w:t>вмах</w:t>
            </w:r>
          </w:p>
          <w:p w:rsidR="00F7594B" w:rsidRPr="00673E30"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C73428" w:rsidRPr="00E33D80" w:rsidRDefault="00C73428" w:rsidP="00C73428">
            <w:pPr>
              <w:pStyle w:val="TableParagraph"/>
              <w:ind w:right="89" w:firstLine="318"/>
              <w:rPr>
                <w:rFonts w:eastAsia="Times New Roman"/>
                <w:w w:val="105"/>
                <w:sz w:val="24"/>
                <w:szCs w:val="24"/>
                <w:lang w:val="ru-RU" w:eastAsia="ru-RU"/>
              </w:rPr>
            </w:pPr>
            <w:r>
              <w:rPr>
                <w:rFonts w:eastAsia="Times New Roman"/>
                <w:w w:val="105"/>
                <w:sz w:val="24"/>
                <w:szCs w:val="24"/>
                <w:lang w:val="ru-RU" w:eastAsia="ru-RU"/>
              </w:rPr>
              <w:t xml:space="preserve">1. </w:t>
            </w:r>
            <w:r w:rsidRPr="00E33D80">
              <w:rPr>
                <w:rFonts w:eastAsia="Times New Roman"/>
                <w:w w:val="105"/>
                <w:sz w:val="24"/>
                <w:szCs w:val="24"/>
                <w:lang w:val="ru-RU" w:eastAsia="ru-RU"/>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C73428" w:rsidRPr="00E33D80" w:rsidRDefault="00C73428" w:rsidP="00C73428">
            <w:pPr>
              <w:pStyle w:val="TableParagraph"/>
              <w:ind w:right="89" w:firstLine="318"/>
              <w:rPr>
                <w:rFonts w:eastAsia="Times New Roman"/>
                <w:w w:val="105"/>
                <w:sz w:val="24"/>
                <w:szCs w:val="24"/>
                <w:lang w:val="ru-RU" w:eastAsia="ru-RU"/>
              </w:rPr>
            </w:pPr>
            <w:r w:rsidRPr="00E33D80">
              <w:rPr>
                <w:rFonts w:eastAsia="Times New Roman"/>
                <w:w w:val="105"/>
                <w:sz w:val="24"/>
                <w:szCs w:val="24"/>
                <w:lang w:val="ru-RU" w:eastAsia="ru-RU"/>
              </w:rPr>
              <w:t>2</w:t>
            </w:r>
            <w:r>
              <w:rPr>
                <w:rFonts w:eastAsia="Times New Roman"/>
                <w:w w:val="105"/>
                <w:sz w:val="24"/>
                <w:szCs w:val="24"/>
                <w:lang w:val="ru-RU" w:eastAsia="ru-RU"/>
              </w:rPr>
              <w:t>.</w:t>
            </w:r>
            <w:r w:rsidRPr="00E33D80">
              <w:rPr>
                <w:rFonts w:eastAsia="Times New Roman"/>
                <w:w w:val="105"/>
                <w:sz w:val="24"/>
                <w:szCs w:val="24"/>
                <w:lang w:val="ru-RU" w:eastAsia="ru-RU"/>
              </w:rPr>
              <w:t xml:space="preserve">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E33D80">
              <w:rPr>
                <w:rFonts w:eastAsia="Times New Roman"/>
                <w:w w:val="105"/>
                <w:sz w:val="24"/>
                <w:szCs w:val="24"/>
                <w:lang w:val="ru-RU" w:eastAsia="ru-RU"/>
              </w:rPr>
              <w:t>электротравмах</w:t>
            </w:r>
            <w:proofErr w:type="spellEnd"/>
            <w:r w:rsidRPr="00E33D80">
              <w:rPr>
                <w:rFonts w:eastAsia="Times New Roman"/>
                <w:w w:val="105"/>
                <w:sz w:val="24"/>
                <w:szCs w:val="24"/>
                <w:lang w:val="ru-RU" w:eastAsia="ru-RU"/>
              </w:rPr>
              <w:t xml:space="preserve"> и повреждении молнией.</w:t>
            </w:r>
          </w:p>
          <w:p w:rsidR="00F7594B" w:rsidRPr="00C73428" w:rsidRDefault="00C73428" w:rsidP="00C73428">
            <w:pPr>
              <w:pStyle w:val="TableParagraph"/>
              <w:ind w:right="89" w:firstLine="318"/>
              <w:rPr>
                <w:rFonts w:eastAsia="Times New Roman"/>
                <w:w w:val="105"/>
                <w:sz w:val="24"/>
                <w:szCs w:val="24"/>
                <w:lang w:val="ru-RU" w:eastAsia="ru-RU"/>
              </w:rPr>
            </w:pPr>
            <w:r w:rsidRPr="00E33D80">
              <w:rPr>
                <w:rFonts w:eastAsia="Times New Roman"/>
                <w:w w:val="105"/>
                <w:sz w:val="24"/>
                <w:szCs w:val="24"/>
                <w:lang w:val="ru-RU" w:eastAsia="ru-RU"/>
              </w:rPr>
              <w:t>3</w:t>
            </w:r>
            <w:r>
              <w:rPr>
                <w:rFonts w:eastAsia="Times New Roman"/>
                <w:w w:val="105"/>
                <w:sz w:val="24"/>
                <w:szCs w:val="24"/>
                <w:lang w:val="ru-RU" w:eastAsia="ru-RU"/>
              </w:rPr>
              <w:t>.</w:t>
            </w:r>
            <w:r w:rsidRPr="00E33D80">
              <w:rPr>
                <w:rFonts w:eastAsia="Times New Roman"/>
                <w:w w:val="105"/>
                <w:sz w:val="24"/>
                <w:szCs w:val="24"/>
                <w:lang w:val="ru-RU" w:eastAsia="ru-RU"/>
              </w:rPr>
              <w:t xml:space="preserve">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tc>
        <w:tc>
          <w:tcPr>
            <w:tcW w:w="4677" w:type="dxa"/>
          </w:tcPr>
          <w:p w:rsidR="00F7594B" w:rsidRDefault="00F7594B" w:rsidP="00F7594B">
            <w:pPr>
              <w:rPr>
                <w:w w:val="105"/>
                <w:sz w:val="24"/>
              </w:rPr>
            </w:pPr>
          </w:p>
          <w:p w:rsidR="00C73428" w:rsidRPr="00E33D80" w:rsidRDefault="00C73428" w:rsidP="00C74100">
            <w:pPr>
              <w:pStyle w:val="TableParagraph"/>
              <w:ind w:right="89" w:firstLine="318"/>
              <w:jc w:val="both"/>
              <w:rPr>
                <w:rFonts w:eastAsia="Times New Roman"/>
                <w:w w:val="105"/>
                <w:sz w:val="24"/>
                <w:szCs w:val="24"/>
                <w:lang w:val="ru-RU" w:eastAsia="ru-RU"/>
              </w:rPr>
            </w:pPr>
            <w:r w:rsidRPr="00E33D80">
              <w:rPr>
                <w:rFonts w:eastAsia="Times New Roman"/>
                <w:w w:val="105"/>
                <w:sz w:val="24"/>
                <w:szCs w:val="24"/>
                <w:lang w:val="ru-RU" w:eastAsia="ru-RU"/>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F7594B" w:rsidRPr="00D75059" w:rsidRDefault="00F7594B" w:rsidP="006858CE">
            <w:pPr>
              <w:pStyle w:val="TableParagraph"/>
              <w:ind w:right="454" w:firstLine="318"/>
              <w:rPr>
                <w:b/>
                <w:bCs/>
                <w:sz w:val="24"/>
                <w:szCs w:val="24"/>
                <w:lang w:val="ru-RU"/>
              </w:rPr>
            </w:pPr>
          </w:p>
        </w:tc>
        <w:tc>
          <w:tcPr>
            <w:tcW w:w="993" w:type="dxa"/>
            <w:shd w:val="clear" w:color="auto" w:fill="auto"/>
          </w:tcPr>
          <w:p w:rsidR="00F7594B" w:rsidRPr="00AB209A" w:rsidRDefault="002D5FCA"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F7594B" w:rsidRPr="000A7387"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F7594B" w:rsidRPr="006D096A" w:rsidTr="00C74100">
        <w:trPr>
          <w:trHeight w:val="20"/>
        </w:trPr>
        <w:tc>
          <w:tcPr>
            <w:tcW w:w="1668" w:type="dxa"/>
            <w:vMerge/>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7594B" w:rsidRPr="00AB209A" w:rsidRDefault="006858CE"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BFBFBF" w:themeFill="background1" w:themeFillShade="BF"/>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594B" w:rsidRPr="006D096A" w:rsidTr="00C74100">
        <w:trPr>
          <w:trHeight w:val="20"/>
        </w:trPr>
        <w:tc>
          <w:tcPr>
            <w:tcW w:w="1668" w:type="dxa"/>
            <w:vMerge/>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2D5FC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w w:val="115"/>
                <w:sz w:val="24"/>
              </w:rPr>
            </w:pPr>
            <w:r>
              <w:rPr>
                <w:b/>
                <w:bCs/>
                <w:sz w:val="24"/>
                <w:szCs w:val="24"/>
              </w:rPr>
              <w:t>Практическое занятие</w:t>
            </w:r>
            <w:r w:rsidR="00BD2B7D">
              <w:rPr>
                <w:b/>
                <w:bCs/>
                <w:sz w:val="24"/>
                <w:szCs w:val="24"/>
              </w:rPr>
              <w:t xml:space="preserve"> </w:t>
            </w:r>
            <w:r w:rsidR="002D5FCA">
              <w:rPr>
                <w:b/>
                <w:bCs/>
                <w:sz w:val="24"/>
                <w:szCs w:val="24"/>
              </w:rPr>
              <w:t>№ 10:</w:t>
            </w:r>
            <w:r w:rsidR="002D5FCA" w:rsidRPr="00483DC6">
              <w:rPr>
                <w:w w:val="115"/>
                <w:sz w:val="24"/>
              </w:rPr>
              <w:t xml:space="preserve"> </w:t>
            </w:r>
          </w:p>
          <w:p w:rsidR="00F7594B" w:rsidRPr="000A7387" w:rsidRDefault="002D5FCA" w:rsidP="00DE59AE">
            <w:pPr>
              <w:pStyle w:val="TableParagraph"/>
              <w:ind w:right="89"/>
              <w:rPr>
                <w:b/>
                <w:bCs/>
                <w:sz w:val="24"/>
                <w:szCs w:val="24"/>
              </w:rPr>
            </w:pPr>
            <w:r w:rsidRPr="00DE59AE">
              <w:rPr>
                <w:rFonts w:eastAsia="Times New Roman"/>
                <w:w w:val="105"/>
                <w:sz w:val="24"/>
                <w:szCs w:val="24"/>
                <w:lang w:val="ru-RU" w:eastAsia="ru-RU"/>
              </w:rPr>
              <w:t>Оказание первой помощи при бытовых травмах.</w:t>
            </w:r>
          </w:p>
        </w:tc>
        <w:tc>
          <w:tcPr>
            <w:tcW w:w="4677" w:type="dxa"/>
          </w:tcPr>
          <w:p w:rsidR="00F7594B" w:rsidRPr="006D096A" w:rsidRDefault="00F7594B" w:rsidP="00F7594B">
            <w:pPr>
              <w:rPr>
                <w:bCs/>
              </w:rPr>
            </w:pPr>
          </w:p>
        </w:tc>
        <w:tc>
          <w:tcPr>
            <w:tcW w:w="993" w:type="dxa"/>
            <w:shd w:val="clear" w:color="auto" w:fill="auto"/>
          </w:tcPr>
          <w:p w:rsidR="00F7594B" w:rsidRPr="00AB209A" w:rsidRDefault="002D5FCA"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594B" w:rsidRPr="006D096A" w:rsidTr="00C74100">
        <w:trPr>
          <w:trHeight w:val="20"/>
        </w:trPr>
        <w:tc>
          <w:tcPr>
            <w:tcW w:w="1668" w:type="dxa"/>
            <w:vMerge/>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7594B" w:rsidRPr="00AB209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594B" w:rsidRPr="006D096A" w:rsidTr="00C74100">
        <w:trPr>
          <w:trHeight w:val="20"/>
        </w:trPr>
        <w:tc>
          <w:tcPr>
            <w:tcW w:w="1668" w:type="dxa"/>
            <w:vMerge/>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F7594B"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 12</w:t>
            </w:r>
            <w:r w:rsidR="00645C7F">
              <w:rPr>
                <w:b/>
                <w:bCs/>
                <w:sz w:val="24"/>
                <w:szCs w:val="24"/>
              </w:rPr>
              <w:t xml:space="preserve">: </w:t>
            </w:r>
          </w:p>
          <w:p w:rsidR="00645C7F" w:rsidRPr="00990D94" w:rsidRDefault="00FA171A" w:rsidP="00FA171A">
            <w:pPr>
              <w:pStyle w:val="TableParagraph"/>
              <w:ind w:right="89"/>
              <w:rPr>
                <w:rFonts w:eastAsia="Times New Roman"/>
                <w:w w:val="105"/>
                <w:sz w:val="24"/>
                <w:szCs w:val="24"/>
                <w:lang w:val="ru-RU" w:eastAsia="ru-RU"/>
              </w:rPr>
            </w:pPr>
            <w:r w:rsidRPr="00FA171A">
              <w:rPr>
                <w:rFonts w:eastAsia="Times New Roman"/>
                <w:w w:val="105"/>
                <w:sz w:val="24"/>
                <w:szCs w:val="24"/>
                <w:u w:val="single"/>
                <w:lang w:val="ru-RU" w:eastAsia="ru-RU"/>
              </w:rPr>
              <w:t>Составление памятки</w:t>
            </w:r>
            <w:r>
              <w:rPr>
                <w:rFonts w:eastAsia="Times New Roman"/>
                <w:w w:val="105"/>
                <w:sz w:val="24"/>
                <w:szCs w:val="24"/>
                <w:lang w:val="ru-RU" w:eastAsia="ru-RU"/>
              </w:rPr>
              <w:t xml:space="preserve"> «</w:t>
            </w:r>
            <w:r w:rsidRPr="00E33D80">
              <w:rPr>
                <w:rFonts w:eastAsia="Times New Roman"/>
                <w:w w:val="105"/>
                <w:sz w:val="24"/>
                <w:szCs w:val="24"/>
                <w:lang w:val="ru-RU" w:eastAsia="ru-RU"/>
              </w:rPr>
              <w:t>Пра</w:t>
            </w:r>
            <w:r>
              <w:rPr>
                <w:rFonts w:eastAsia="Times New Roman"/>
                <w:w w:val="105"/>
                <w:sz w:val="24"/>
                <w:szCs w:val="24"/>
                <w:lang w:val="ru-RU" w:eastAsia="ru-RU"/>
              </w:rPr>
              <w:t>вила первой помощи</w:t>
            </w:r>
            <w:r w:rsidRPr="00E33D80">
              <w:rPr>
                <w:rFonts w:eastAsia="Times New Roman"/>
                <w:w w:val="105"/>
                <w:sz w:val="24"/>
                <w:szCs w:val="24"/>
                <w:lang w:val="ru-RU" w:eastAsia="ru-RU"/>
              </w:rPr>
              <w:t xml:space="preserve"> при травмах различных областей тела</w:t>
            </w:r>
            <w:r>
              <w:rPr>
                <w:rFonts w:eastAsia="Times New Roman"/>
                <w:w w:val="105"/>
                <w:sz w:val="24"/>
                <w:szCs w:val="24"/>
                <w:lang w:val="ru-RU" w:eastAsia="ru-RU"/>
              </w:rPr>
              <w:t>»</w:t>
            </w:r>
          </w:p>
        </w:tc>
        <w:tc>
          <w:tcPr>
            <w:tcW w:w="4677" w:type="dxa"/>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7594B" w:rsidRPr="00AB209A" w:rsidRDefault="006858CE"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F7594B" w:rsidRPr="006D096A" w:rsidRDefault="00F7594B" w:rsidP="00F75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143A8" w:rsidRPr="000A7387" w:rsidTr="00C74100">
        <w:trPr>
          <w:trHeight w:val="20"/>
        </w:trPr>
        <w:tc>
          <w:tcPr>
            <w:tcW w:w="1668" w:type="dxa"/>
            <w:vMerge w:val="restart"/>
          </w:tcPr>
          <w:p w:rsidR="00D143A8"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4.2</w:t>
            </w:r>
          </w:p>
          <w:p w:rsidR="00D143A8" w:rsidRPr="00673E30" w:rsidRDefault="00C15389"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w w:val="105"/>
                <w:sz w:val="24"/>
                <w:szCs w:val="24"/>
              </w:rPr>
              <w:t>П</w:t>
            </w:r>
            <w:r w:rsidR="00D143A8" w:rsidRPr="00C73428">
              <w:rPr>
                <w:b/>
                <w:w w:val="105"/>
                <w:sz w:val="24"/>
                <w:szCs w:val="24"/>
              </w:rPr>
              <w:t>ерв</w:t>
            </w:r>
            <w:r>
              <w:rPr>
                <w:b/>
                <w:w w:val="105"/>
                <w:sz w:val="24"/>
                <w:szCs w:val="24"/>
              </w:rPr>
              <w:t>ая помощь</w:t>
            </w:r>
            <w:r w:rsidR="00D143A8" w:rsidRPr="00C73428">
              <w:rPr>
                <w:b/>
                <w:w w:val="105"/>
                <w:sz w:val="24"/>
                <w:szCs w:val="24"/>
              </w:rPr>
              <w:t xml:space="preserve"> при </w:t>
            </w:r>
            <w:r>
              <w:rPr>
                <w:b/>
                <w:w w:val="105"/>
                <w:sz w:val="24"/>
                <w:szCs w:val="24"/>
              </w:rPr>
              <w:t>ожогах</w:t>
            </w:r>
            <w:r w:rsidR="00C91FD3">
              <w:rPr>
                <w:b/>
                <w:w w:val="105"/>
                <w:sz w:val="24"/>
                <w:szCs w:val="24"/>
              </w:rPr>
              <w:t>, обморожениях</w:t>
            </w:r>
            <w:r w:rsidR="009F6676">
              <w:rPr>
                <w:b/>
                <w:w w:val="105"/>
                <w:sz w:val="24"/>
                <w:szCs w:val="24"/>
              </w:rPr>
              <w:t>, отравлениях</w:t>
            </w:r>
          </w:p>
        </w:tc>
        <w:tc>
          <w:tcPr>
            <w:tcW w:w="7371" w:type="dxa"/>
          </w:tcPr>
          <w:p w:rsidR="009F6676" w:rsidRDefault="00D143A8"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C15389" w:rsidRPr="009F6676" w:rsidRDefault="00C15389" w:rsidP="009248D3">
            <w:pPr>
              <w:pStyle w:val="a7"/>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7"/>
              <w:rPr>
                <w:b/>
                <w:bCs/>
                <w:sz w:val="24"/>
                <w:szCs w:val="24"/>
              </w:rPr>
            </w:pPr>
            <w:r w:rsidRPr="009F6676">
              <w:rPr>
                <w:w w:val="105"/>
                <w:sz w:val="24"/>
                <w:szCs w:val="24"/>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D143A8" w:rsidRDefault="00C15389" w:rsidP="009248D3">
            <w:pPr>
              <w:pStyle w:val="TableParagraph"/>
              <w:numPr>
                <w:ilvl w:val="0"/>
                <w:numId w:val="25"/>
              </w:numPr>
              <w:ind w:left="317" w:right="89"/>
              <w:rPr>
                <w:rFonts w:eastAsia="Times New Roman"/>
                <w:w w:val="105"/>
                <w:sz w:val="24"/>
                <w:szCs w:val="24"/>
                <w:lang w:val="ru-RU" w:eastAsia="ru-RU"/>
              </w:rPr>
            </w:pPr>
            <w:r w:rsidRPr="00E33D80">
              <w:rPr>
                <w:rFonts w:eastAsia="Times New Roman"/>
                <w:w w:val="105"/>
                <w:sz w:val="24"/>
                <w:szCs w:val="24"/>
                <w:lang w:val="ru-RU" w:eastAsia="ru-RU"/>
              </w:rPr>
              <w:t xml:space="preserve">Первая помощь при воздействии низких температур. Последствия воздействия низких температур на организм </w:t>
            </w:r>
            <w:r w:rsidRPr="00E33D80">
              <w:rPr>
                <w:rFonts w:eastAsia="Times New Roman"/>
                <w:w w:val="105"/>
                <w:sz w:val="24"/>
                <w:szCs w:val="24"/>
                <w:lang w:val="ru-RU" w:eastAsia="ru-RU"/>
              </w:rPr>
              <w:lastRenderedPageBreak/>
              <w:t>человека. Основные степени отморожений.</w:t>
            </w:r>
          </w:p>
          <w:p w:rsidR="009F6676" w:rsidRDefault="009F6676" w:rsidP="009248D3">
            <w:pPr>
              <w:pStyle w:val="TableParagraph"/>
              <w:numPr>
                <w:ilvl w:val="0"/>
                <w:numId w:val="25"/>
              </w:numPr>
              <w:ind w:left="317" w:right="89"/>
              <w:rPr>
                <w:rFonts w:eastAsia="Times New Roman"/>
                <w:w w:val="105"/>
                <w:sz w:val="24"/>
                <w:szCs w:val="24"/>
                <w:lang w:val="ru-RU" w:eastAsia="ru-RU"/>
              </w:rPr>
            </w:pPr>
            <w:r w:rsidRPr="009F6676">
              <w:rPr>
                <w:rFonts w:eastAsia="Times New Roman"/>
                <w:w w:val="105"/>
                <w:sz w:val="24"/>
                <w:szCs w:val="24"/>
                <w:lang w:val="ru-RU" w:eastAsia="ru-RU"/>
              </w:rPr>
              <w:t>Первая помощь при отравлениях. Острое и хроническое отравление.</w:t>
            </w:r>
          </w:p>
          <w:p w:rsidR="006858CE" w:rsidRPr="009F6676" w:rsidRDefault="006858CE" w:rsidP="009248D3">
            <w:pPr>
              <w:pStyle w:val="TableParagraph"/>
              <w:numPr>
                <w:ilvl w:val="0"/>
                <w:numId w:val="25"/>
              </w:numPr>
              <w:ind w:left="317" w:right="89"/>
              <w:rPr>
                <w:rFonts w:eastAsia="Times New Roman"/>
                <w:w w:val="105"/>
                <w:sz w:val="24"/>
                <w:szCs w:val="24"/>
                <w:lang w:val="ru-RU" w:eastAsia="ru-RU"/>
              </w:rPr>
            </w:pPr>
            <w:r w:rsidRPr="00E33D80">
              <w:rPr>
                <w:rFonts w:eastAsia="Times New Roman"/>
                <w:w w:val="105"/>
                <w:sz w:val="24"/>
                <w:szCs w:val="24"/>
                <w:lang w:val="ru-RU" w:eastAsia="ru-RU"/>
              </w:rPr>
              <w:t xml:space="preserve">Первая помощь при попадании инородных тел в верхние дыхательные пути. </w:t>
            </w:r>
            <w:r w:rsidRPr="009F6676">
              <w:rPr>
                <w:rFonts w:eastAsia="Times New Roman"/>
                <w:w w:val="105"/>
                <w:sz w:val="24"/>
                <w:szCs w:val="24"/>
                <w:lang w:val="ru-RU" w:eastAsia="ru-RU"/>
              </w:rPr>
              <w:t>Основные приемы удаления инородных тел из верхних дыхательных путей</w:t>
            </w:r>
          </w:p>
        </w:tc>
        <w:tc>
          <w:tcPr>
            <w:tcW w:w="4677" w:type="dxa"/>
          </w:tcPr>
          <w:p w:rsidR="00D143A8" w:rsidRDefault="00D143A8" w:rsidP="00C15389">
            <w:pPr>
              <w:rPr>
                <w:w w:val="105"/>
                <w:sz w:val="24"/>
              </w:rPr>
            </w:pPr>
          </w:p>
          <w:p w:rsidR="00C15389" w:rsidRDefault="006858CE" w:rsidP="00C15389">
            <w:pPr>
              <w:pStyle w:val="TableParagraph"/>
              <w:ind w:right="89" w:firstLine="318"/>
              <w:rPr>
                <w:rFonts w:eastAsia="Times New Roman"/>
                <w:w w:val="105"/>
                <w:sz w:val="24"/>
                <w:szCs w:val="24"/>
                <w:lang w:val="ru-RU" w:eastAsia="ru-RU"/>
              </w:rPr>
            </w:pPr>
            <w:r>
              <w:rPr>
                <w:rFonts w:eastAsia="Times New Roman"/>
                <w:w w:val="105"/>
                <w:sz w:val="24"/>
                <w:szCs w:val="24"/>
                <w:lang w:val="ru-RU" w:eastAsia="ru-RU"/>
              </w:rPr>
              <w:t>И</w:t>
            </w:r>
            <w:r w:rsidR="00C15389" w:rsidRPr="00E33D80">
              <w:rPr>
                <w:rFonts w:eastAsia="Times New Roman"/>
                <w:w w:val="105"/>
                <w:sz w:val="24"/>
                <w:szCs w:val="24"/>
                <w:lang w:val="ru-RU" w:eastAsia="ru-RU"/>
              </w:rPr>
              <w:t>дентификация основных признаков теплового удара.</w:t>
            </w:r>
          </w:p>
          <w:p w:rsidR="00D143A8" w:rsidRPr="00D75059" w:rsidRDefault="00D143A8" w:rsidP="006858CE">
            <w:pPr>
              <w:pStyle w:val="TableParagraph"/>
              <w:ind w:right="89" w:firstLine="318"/>
              <w:rPr>
                <w:b/>
                <w:bCs/>
                <w:sz w:val="24"/>
                <w:szCs w:val="24"/>
                <w:lang w:val="ru-RU"/>
              </w:rPr>
            </w:pPr>
          </w:p>
        </w:tc>
        <w:tc>
          <w:tcPr>
            <w:tcW w:w="993" w:type="dxa"/>
            <w:shd w:val="clear" w:color="auto" w:fill="auto"/>
          </w:tcPr>
          <w:p w:rsidR="00D143A8" w:rsidRPr="00AB209A" w:rsidRDefault="002D5FCA"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D143A8" w:rsidRPr="000A7387"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D143A8" w:rsidRPr="006D096A" w:rsidTr="00C74100">
        <w:trPr>
          <w:trHeight w:val="20"/>
        </w:trPr>
        <w:tc>
          <w:tcPr>
            <w:tcW w:w="1668" w:type="dxa"/>
            <w:vMerge/>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D143A8" w:rsidRPr="00AB209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275" w:type="dxa"/>
            <w:vMerge w:val="restart"/>
            <w:shd w:val="clear" w:color="auto" w:fill="BFBFBF" w:themeFill="background1" w:themeFillShade="BF"/>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143A8" w:rsidRPr="006D096A" w:rsidTr="00C74100">
        <w:trPr>
          <w:trHeight w:val="20"/>
        </w:trPr>
        <w:tc>
          <w:tcPr>
            <w:tcW w:w="1668" w:type="dxa"/>
            <w:vMerge/>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D143A8" w:rsidRDefault="00D143A8" w:rsidP="00C91FD3">
            <w:pPr>
              <w:pStyle w:val="TableParagraph"/>
              <w:ind w:right="89"/>
              <w:rPr>
                <w:rFonts w:eastAsia="Times New Roman"/>
                <w:w w:val="105"/>
                <w:sz w:val="24"/>
                <w:szCs w:val="24"/>
                <w:lang w:val="ru-RU" w:eastAsia="ru-RU"/>
              </w:rPr>
            </w:pPr>
            <w:r w:rsidRPr="00C15389">
              <w:rPr>
                <w:b/>
                <w:bCs/>
                <w:sz w:val="24"/>
                <w:szCs w:val="24"/>
                <w:lang w:val="ru-RU"/>
              </w:rPr>
              <w:t>Практическое занятие</w:t>
            </w:r>
            <w:r w:rsidR="00C15389" w:rsidRPr="00E33D80">
              <w:rPr>
                <w:rFonts w:eastAsia="Times New Roman"/>
                <w:w w:val="105"/>
                <w:sz w:val="24"/>
                <w:szCs w:val="24"/>
                <w:lang w:val="ru-RU" w:eastAsia="ru-RU"/>
              </w:rPr>
              <w:t xml:space="preserve"> </w:t>
            </w:r>
            <w:r w:rsidR="00BD2B7D" w:rsidRPr="00BD2B7D">
              <w:rPr>
                <w:rFonts w:eastAsia="Times New Roman"/>
                <w:b/>
                <w:w w:val="105"/>
                <w:sz w:val="24"/>
                <w:szCs w:val="24"/>
                <w:lang w:val="ru-RU" w:eastAsia="ru-RU"/>
              </w:rPr>
              <w:t>№ 1</w:t>
            </w:r>
            <w:r w:rsidR="002D5FCA">
              <w:rPr>
                <w:rFonts w:eastAsia="Times New Roman"/>
                <w:b/>
                <w:w w:val="105"/>
                <w:sz w:val="24"/>
                <w:szCs w:val="24"/>
                <w:lang w:val="ru-RU" w:eastAsia="ru-RU"/>
              </w:rPr>
              <w:t>1</w:t>
            </w:r>
            <w:r w:rsidR="00BD2B7D" w:rsidRPr="00BD2B7D">
              <w:rPr>
                <w:rFonts w:eastAsia="Times New Roman"/>
                <w:b/>
                <w:w w:val="105"/>
                <w:sz w:val="24"/>
                <w:szCs w:val="24"/>
                <w:lang w:val="ru-RU" w:eastAsia="ru-RU"/>
              </w:rPr>
              <w:t>:</w:t>
            </w:r>
          </w:p>
          <w:p w:rsidR="00D743AF" w:rsidRPr="00D743AF" w:rsidRDefault="00D743AF" w:rsidP="00C74100">
            <w:pPr>
              <w:pStyle w:val="TableParagraph"/>
              <w:ind w:right="89"/>
              <w:jc w:val="both"/>
              <w:rPr>
                <w:rFonts w:eastAsia="Times New Roman"/>
                <w:w w:val="105"/>
                <w:sz w:val="24"/>
                <w:szCs w:val="24"/>
                <w:lang w:val="ru-RU" w:eastAsia="ru-RU"/>
              </w:rPr>
            </w:pPr>
            <w:r w:rsidRPr="00D743AF">
              <w:rPr>
                <w:w w:val="105"/>
                <w:sz w:val="24"/>
                <w:szCs w:val="24"/>
                <w:lang w:val="ru-RU"/>
              </w:rPr>
              <w:t>Первая помощь при ожогах</w:t>
            </w:r>
            <w:r>
              <w:rPr>
                <w:w w:val="105"/>
                <w:sz w:val="24"/>
                <w:szCs w:val="24"/>
                <w:lang w:val="ru-RU"/>
              </w:rPr>
              <w:t>, тепловом ударе, обморожениях, отравлениях</w:t>
            </w:r>
          </w:p>
        </w:tc>
        <w:tc>
          <w:tcPr>
            <w:tcW w:w="4677" w:type="dxa"/>
          </w:tcPr>
          <w:p w:rsidR="00D143A8" w:rsidRPr="006D096A" w:rsidRDefault="00D143A8" w:rsidP="00C15389">
            <w:pPr>
              <w:rPr>
                <w:bCs/>
              </w:rPr>
            </w:pPr>
          </w:p>
        </w:tc>
        <w:tc>
          <w:tcPr>
            <w:tcW w:w="993" w:type="dxa"/>
            <w:shd w:val="clear" w:color="auto" w:fill="auto"/>
          </w:tcPr>
          <w:p w:rsidR="00D143A8" w:rsidRPr="00AB209A" w:rsidRDefault="002D5FCA"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143A8" w:rsidRPr="006D096A" w:rsidTr="00C74100">
        <w:trPr>
          <w:trHeight w:val="20"/>
        </w:trPr>
        <w:tc>
          <w:tcPr>
            <w:tcW w:w="1668" w:type="dxa"/>
            <w:vMerge/>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D143A8" w:rsidRPr="00AB209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143A8" w:rsidRPr="006D096A" w:rsidTr="00C74100">
        <w:trPr>
          <w:trHeight w:val="20"/>
        </w:trPr>
        <w:tc>
          <w:tcPr>
            <w:tcW w:w="1668" w:type="dxa"/>
            <w:vMerge/>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D143A8"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 13</w:t>
            </w:r>
            <w:r w:rsidR="00D62F50">
              <w:rPr>
                <w:b/>
                <w:bCs/>
                <w:sz w:val="24"/>
                <w:szCs w:val="24"/>
              </w:rPr>
              <w:t>:</w:t>
            </w:r>
          </w:p>
          <w:p w:rsidR="00D62F50" w:rsidRPr="00FA171A" w:rsidRDefault="00FA171A" w:rsidP="00C74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A171A">
              <w:rPr>
                <w:w w:val="105"/>
                <w:sz w:val="24"/>
                <w:szCs w:val="24"/>
                <w:u w:val="single"/>
              </w:rPr>
              <w:t xml:space="preserve">Подготовка </w:t>
            </w:r>
            <w:r w:rsidR="005D4910">
              <w:rPr>
                <w:w w:val="105"/>
                <w:sz w:val="24"/>
                <w:szCs w:val="24"/>
                <w:u w:val="single"/>
              </w:rPr>
              <w:t>реферата</w:t>
            </w:r>
            <w:r w:rsidRPr="00FA171A">
              <w:rPr>
                <w:w w:val="105"/>
                <w:sz w:val="24"/>
                <w:szCs w:val="24"/>
              </w:rPr>
              <w:t xml:space="preserve"> «Основные положения Федерального закона «Об основах охраны здоровья граждан Российской Федерации»».</w:t>
            </w:r>
          </w:p>
        </w:tc>
        <w:tc>
          <w:tcPr>
            <w:tcW w:w="4677" w:type="dxa"/>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D143A8" w:rsidRPr="00AB209A" w:rsidRDefault="006858CE"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D143A8" w:rsidRPr="006D096A" w:rsidRDefault="00D143A8"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15389" w:rsidRPr="000A7387" w:rsidTr="00C74100">
        <w:trPr>
          <w:trHeight w:val="20"/>
        </w:trPr>
        <w:tc>
          <w:tcPr>
            <w:tcW w:w="1668" w:type="dxa"/>
            <w:vMerge w:val="restart"/>
          </w:tcPr>
          <w:p w:rsidR="00C15389"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Тема 4.3</w:t>
            </w:r>
          </w:p>
          <w:p w:rsidR="00C15389" w:rsidRPr="00C73428"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w w:val="105"/>
                <w:sz w:val="24"/>
                <w:szCs w:val="24"/>
              </w:rPr>
              <w:t xml:space="preserve">Первая помощь </w:t>
            </w:r>
            <w:r w:rsidR="00C91FD3">
              <w:rPr>
                <w:b/>
                <w:w w:val="105"/>
                <w:sz w:val="24"/>
                <w:szCs w:val="24"/>
              </w:rPr>
              <w:t xml:space="preserve">при </w:t>
            </w:r>
            <w:r w:rsidR="009F6676">
              <w:rPr>
                <w:b/>
                <w:w w:val="105"/>
                <w:sz w:val="24"/>
                <w:szCs w:val="24"/>
              </w:rPr>
              <w:t>кровотечениях</w:t>
            </w:r>
            <w:r w:rsidR="00C91FD3">
              <w:rPr>
                <w:b/>
                <w:w w:val="105"/>
                <w:sz w:val="24"/>
                <w:szCs w:val="24"/>
              </w:rPr>
              <w:t xml:space="preserve"> и отсутствии кровообращения</w:t>
            </w:r>
          </w:p>
          <w:p w:rsidR="00C15389" w:rsidRPr="00673E30"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Содержание учебного материала</w:t>
            </w:r>
          </w:p>
          <w:p w:rsidR="009F6676" w:rsidRPr="006858CE" w:rsidRDefault="009F6676" w:rsidP="00C74100">
            <w:pPr>
              <w:pStyle w:val="TableParagraph"/>
              <w:numPr>
                <w:ilvl w:val="0"/>
                <w:numId w:val="26"/>
              </w:numPr>
              <w:ind w:left="317" w:right="89"/>
              <w:jc w:val="both"/>
              <w:rPr>
                <w:rFonts w:eastAsia="Times New Roman"/>
                <w:w w:val="105"/>
                <w:sz w:val="24"/>
                <w:szCs w:val="24"/>
                <w:lang w:val="ru-RU" w:eastAsia="ru-RU"/>
              </w:rPr>
            </w:pPr>
            <w:r w:rsidRPr="00E33D80">
              <w:rPr>
                <w:rFonts w:eastAsia="Times New Roman"/>
                <w:w w:val="105"/>
                <w:sz w:val="24"/>
                <w:szCs w:val="24"/>
                <w:lang w:val="ru-RU" w:eastAsia="ru-RU"/>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w:t>
            </w:r>
            <w:r>
              <w:rPr>
                <w:rFonts w:eastAsia="Times New Roman"/>
                <w:w w:val="105"/>
                <w:sz w:val="24"/>
                <w:szCs w:val="24"/>
                <w:lang w:val="ru-RU" w:eastAsia="ru-RU"/>
              </w:rPr>
              <w:t xml:space="preserve"> </w:t>
            </w:r>
            <w:r w:rsidRPr="00E33D80">
              <w:rPr>
                <w:rFonts w:eastAsia="Times New Roman"/>
                <w:w w:val="105"/>
                <w:sz w:val="24"/>
                <w:szCs w:val="24"/>
                <w:lang w:val="ru-RU" w:eastAsia="ru-RU"/>
              </w:rPr>
              <w:t>кровотечения.</w:t>
            </w:r>
          </w:p>
          <w:p w:rsidR="00C15389" w:rsidRPr="00C73428" w:rsidRDefault="00C15389" w:rsidP="00C74100">
            <w:pPr>
              <w:pStyle w:val="TableParagraph"/>
              <w:numPr>
                <w:ilvl w:val="0"/>
                <w:numId w:val="26"/>
              </w:numPr>
              <w:ind w:left="317" w:right="89"/>
              <w:jc w:val="both"/>
              <w:rPr>
                <w:rFonts w:eastAsia="Times New Roman"/>
                <w:w w:val="105"/>
                <w:sz w:val="24"/>
                <w:szCs w:val="24"/>
                <w:lang w:val="ru-RU" w:eastAsia="ru-RU"/>
              </w:rPr>
            </w:pPr>
            <w:r w:rsidRPr="00E33D80">
              <w:rPr>
                <w:rFonts w:eastAsia="Times New Roman"/>
                <w:w w:val="105"/>
                <w:sz w:val="24"/>
                <w:szCs w:val="24"/>
                <w:lang w:val="ru-RU" w:eastAsia="ru-RU"/>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w:t>
            </w:r>
            <w:r w:rsidR="00C91FD3">
              <w:rPr>
                <w:rFonts w:eastAsia="Times New Roman"/>
                <w:w w:val="105"/>
                <w:sz w:val="24"/>
                <w:szCs w:val="24"/>
                <w:lang w:val="ru-RU" w:eastAsia="ru-RU"/>
              </w:rPr>
              <w:t>сажа сердца и искусственного дыхания.</w:t>
            </w:r>
          </w:p>
        </w:tc>
        <w:tc>
          <w:tcPr>
            <w:tcW w:w="4677" w:type="dxa"/>
          </w:tcPr>
          <w:p w:rsidR="00C15389" w:rsidRDefault="00C15389" w:rsidP="00C15389">
            <w:pPr>
              <w:rPr>
                <w:w w:val="105"/>
                <w:sz w:val="24"/>
              </w:rPr>
            </w:pPr>
          </w:p>
          <w:p w:rsidR="006858CE" w:rsidRDefault="006858CE" w:rsidP="00C15389">
            <w:pPr>
              <w:pStyle w:val="TableParagraph"/>
              <w:ind w:right="454" w:firstLine="318"/>
              <w:rPr>
                <w:rFonts w:eastAsia="Times New Roman"/>
                <w:w w:val="105"/>
                <w:sz w:val="24"/>
                <w:szCs w:val="24"/>
                <w:lang w:val="ru-RU" w:eastAsia="ru-RU"/>
              </w:rPr>
            </w:pPr>
            <w:r w:rsidRPr="00E33D80">
              <w:rPr>
                <w:rFonts w:eastAsia="Times New Roman"/>
                <w:w w:val="105"/>
                <w:sz w:val="24"/>
                <w:szCs w:val="24"/>
                <w:lang w:val="ru-RU" w:eastAsia="ru-RU"/>
              </w:rPr>
              <w:t>Освоение алгоритма идентификаци</w:t>
            </w:r>
            <w:r>
              <w:rPr>
                <w:rFonts w:eastAsia="Times New Roman"/>
                <w:w w:val="105"/>
                <w:sz w:val="24"/>
                <w:szCs w:val="24"/>
                <w:lang w:val="ru-RU" w:eastAsia="ru-RU"/>
              </w:rPr>
              <w:t>и основных видов кровотечений.</w:t>
            </w:r>
          </w:p>
          <w:p w:rsidR="00C15389" w:rsidRPr="00E33D80" w:rsidRDefault="00C15389" w:rsidP="00C15389">
            <w:pPr>
              <w:pStyle w:val="TableParagraph"/>
              <w:ind w:right="454" w:firstLine="318"/>
              <w:rPr>
                <w:rFonts w:eastAsia="Times New Roman"/>
                <w:w w:val="105"/>
                <w:sz w:val="24"/>
                <w:szCs w:val="24"/>
                <w:lang w:val="ru-RU" w:eastAsia="ru-RU"/>
              </w:rPr>
            </w:pPr>
            <w:r w:rsidRPr="00E33D80">
              <w:rPr>
                <w:rFonts w:eastAsia="Times New Roman"/>
                <w:w w:val="105"/>
                <w:sz w:val="24"/>
                <w:szCs w:val="24"/>
                <w:lang w:val="ru-RU" w:eastAsia="ru-RU"/>
              </w:rPr>
              <w:t>Характеристика основных признаков жизни.</w:t>
            </w:r>
          </w:p>
          <w:p w:rsidR="00C15389" w:rsidRPr="00C02F2B"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993" w:type="dxa"/>
            <w:shd w:val="clear" w:color="auto" w:fill="auto"/>
          </w:tcPr>
          <w:p w:rsidR="00C15389" w:rsidRPr="00AB209A" w:rsidRDefault="006858CE"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4</w:t>
            </w:r>
          </w:p>
        </w:tc>
        <w:tc>
          <w:tcPr>
            <w:tcW w:w="1275" w:type="dxa"/>
            <w:shd w:val="clear" w:color="auto" w:fill="auto"/>
          </w:tcPr>
          <w:p w:rsidR="00C15389" w:rsidRPr="000A7387"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0A7387">
              <w:rPr>
                <w:bCs/>
                <w:sz w:val="24"/>
                <w:szCs w:val="24"/>
              </w:rPr>
              <w:t>2</w:t>
            </w:r>
          </w:p>
        </w:tc>
      </w:tr>
      <w:tr w:rsidR="00C15389" w:rsidRPr="006D096A" w:rsidTr="00C74100">
        <w:trPr>
          <w:trHeight w:val="20"/>
        </w:trPr>
        <w:tc>
          <w:tcPr>
            <w:tcW w:w="1668" w:type="dxa"/>
            <w:vMerge/>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 xml:space="preserve">Лабораторные работы </w:t>
            </w:r>
          </w:p>
        </w:tc>
        <w:tc>
          <w:tcPr>
            <w:tcW w:w="4677" w:type="dxa"/>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15389" w:rsidRPr="00AB209A" w:rsidRDefault="006858CE"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BFBFBF" w:themeFill="background1" w:themeFillShade="BF"/>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15389" w:rsidRPr="006D096A" w:rsidTr="00C74100">
        <w:trPr>
          <w:trHeight w:val="20"/>
        </w:trPr>
        <w:tc>
          <w:tcPr>
            <w:tcW w:w="1668" w:type="dxa"/>
            <w:vMerge/>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9F6676" w:rsidRDefault="0012679A" w:rsidP="009F6676">
            <w:pPr>
              <w:pStyle w:val="a8"/>
              <w:spacing w:after="0" w:line="231" w:lineRule="exact"/>
              <w:ind w:left="-108" w:firstLine="141"/>
              <w:rPr>
                <w:b/>
                <w:bCs/>
                <w:sz w:val="24"/>
                <w:szCs w:val="24"/>
              </w:rPr>
            </w:pPr>
            <w:r>
              <w:rPr>
                <w:b/>
                <w:bCs/>
                <w:sz w:val="24"/>
                <w:szCs w:val="24"/>
              </w:rPr>
              <w:t>Практическое занятие № 12</w:t>
            </w:r>
            <w:r w:rsidR="00C91FD3">
              <w:rPr>
                <w:b/>
                <w:bCs/>
                <w:sz w:val="24"/>
                <w:szCs w:val="24"/>
              </w:rPr>
              <w:t xml:space="preserve">: </w:t>
            </w:r>
          </w:p>
          <w:p w:rsidR="00C15389" w:rsidRPr="00D743AF" w:rsidRDefault="00C91FD3" w:rsidP="00DE59AE">
            <w:pPr>
              <w:pStyle w:val="TableParagraph"/>
              <w:ind w:right="89" w:firstLine="318"/>
              <w:jc w:val="both"/>
              <w:rPr>
                <w:rFonts w:eastAsia="Times New Roman"/>
                <w:w w:val="105"/>
                <w:sz w:val="24"/>
                <w:szCs w:val="24"/>
                <w:lang w:val="ru-RU" w:eastAsia="ru-RU"/>
              </w:rPr>
            </w:pPr>
            <w:r w:rsidRPr="009F6676">
              <w:rPr>
                <w:rFonts w:eastAsia="Times New Roman"/>
                <w:w w:val="105"/>
                <w:sz w:val="24"/>
                <w:szCs w:val="24"/>
                <w:lang w:val="ru-RU" w:eastAsia="ru-RU"/>
              </w:rPr>
              <w:t>Изучение и освоение основных приемов оказания первой помощи при кровот</w:t>
            </w:r>
            <w:r w:rsidR="00DE59AE">
              <w:rPr>
                <w:rFonts w:eastAsia="Times New Roman"/>
                <w:w w:val="105"/>
                <w:sz w:val="24"/>
                <w:szCs w:val="24"/>
                <w:lang w:val="ru-RU" w:eastAsia="ru-RU"/>
              </w:rPr>
              <w:t xml:space="preserve">ечениях, </w:t>
            </w:r>
            <w:r w:rsidR="009F6676" w:rsidRPr="009F6676">
              <w:rPr>
                <w:rFonts w:eastAsia="Times New Roman"/>
                <w:w w:val="105"/>
                <w:sz w:val="24"/>
                <w:szCs w:val="24"/>
                <w:lang w:val="ru-RU" w:eastAsia="ru-RU"/>
              </w:rPr>
              <w:t>способов искусственного дыхания.</w:t>
            </w:r>
          </w:p>
        </w:tc>
        <w:tc>
          <w:tcPr>
            <w:tcW w:w="4677" w:type="dxa"/>
          </w:tcPr>
          <w:p w:rsidR="00C15389" w:rsidRPr="006D096A" w:rsidRDefault="00C15389" w:rsidP="00C15389">
            <w:pPr>
              <w:rPr>
                <w:bCs/>
              </w:rPr>
            </w:pPr>
          </w:p>
        </w:tc>
        <w:tc>
          <w:tcPr>
            <w:tcW w:w="993" w:type="dxa"/>
            <w:shd w:val="clear" w:color="auto" w:fill="auto"/>
          </w:tcPr>
          <w:p w:rsidR="00C15389" w:rsidRPr="00AB209A" w:rsidRDefault="009F6676"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15389" w:rsidRPr="006D096A" w:rsidTr="00C74100">
        <w:trPr>
          <w:trHeight w:val="20"/>
        </w:trPr>
        <w:tc>
          <w:tcPr>
            <w:tcW w:w="1668" w:type="dxa"/>
            <w:vMerge/>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Контрольные работы</w:t>
            </w:r>
          </w:p>
        </w:tc>
        <w:tc>
          <w:tcPr>
            <w:tcW w:w="4677" w:type="dxa"/>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15389" w:rsidRPr="00AB209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BFBFBF" w:themeFill="background1" w:themeFillShade="BF"/>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15389" w:rsidRPr="006D096A" w:rsidTr="00C74100">
        <w:trPr>
          <w:trHeight w:val="20"/>
        </w:trPr>
        <w:tc>
          <w:tcPr>
            <w:tcW w:w="1668" w:type="dxa"/>
            <w:vMerge/>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7371" w:type="dxa"/>
          </w:tcPr>
          <w:p w:rsidR="00C15389"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D096A">
              <w:rPr>
                <w:b/>
                <w:bCs/>
                <w:sz w:val="24"/>
                <w:szCs w:val="24"/>
              </w:rPr>
              <w:t>Самостоятельная работа</w:t>
            </w:r>
            <w:r w:rsidR="00D75059">
              <w:rPr>
                <w:b/>
                <w:bCs/>
                <w:sz w:val="24"/>
                <w:szCs w:val="24"/>
              </w:rPr>
              <w:t xml:space="preserve"> № 14</w:t>
            </w:r>
            <w:r w:rsidR="00645C7F">
              <w:rPr>
                <w:b/>
                <w:bCs/>
                <w:sz w:val="24"/>
                <w:szCs w:val="24"/>
              </w:rPr>
              <w:t>:</w:t>
            </w:r>
          </w:p>
          <w:p w:rsidR="00645C7F" w:rsidRDefault="00FA171A" w:rsidP="00C74100">
            <w:pPr>
              <w:pStyle w:val="TableParagraph"/>
              <w:ind w:right="89"/>
              <w:jc w:val="both"/>
              <w:rPr>
                <w:w w:val="115"/>
                <w:sz w:val="24"/>
                <w:lang w:val="ru-RU"/>
              </w:rPr>
            </w:pPr>
            <w:r w:rsidRPr="00FA171A">
              <w:rPr>
                <w:rFonts w:eastAsia="Times New Roman"/>
                <w:w w:val="105"/>
                <w:sz w:val="24"/>
                <w:szCs w:val="24"/>
                <w:u w:val="single"/>
                <w:lang w:val="ru-RU" w:eastAsia="ru-RU"/>
              </w:rPr>
              <w:t>Составление рекомендаций</w:t>
            </w:r>
            <w:r>
              <w:rPr>
                <w:rFonts w:eastAsia="Times New Roman"/>
                <w:w w:val="105"/>
                <w:sz w:val="24"/>
                <w:szCs w:val="24"/>
                <w:lang w:val="ru-RU" w:eastAsia="ru-RU"/>
              </w:rPr>
              <w:t xml:space="preserve"> «</w:t>
            </w:r>
            <w:r w:rsidR="00645C7F" w:rsidRPr="00645C7F">
              <w:rPr>
                <w:rFonts w:eastAsia="Times New Roman"/>
                <w:w w:val="105"/>
                <w:sz w:val="24"/>
                <w:szCs w:val="24"/>
                <w:lang w:val="ru-RU" w:eastAsia="ru-RU"/>
              </w:rPr>
              <w:t>Первая помощь при острой сердечной  недостаточности</w:t>
            </w:r>
            <w:r>
              <w:rPr>
                <w:rFonts w:eastAsia="Times New Roman"/>
                <w:w w:val="105"/>
                <w:sz w:val="24"/>
                <w:szCs w:val="24"/>
                <w:lang w:val="ru-RU" w:eastAsia="ru-RU"/>
              </w:rPr>
              <w:t>»</w:t>
            </w:r>
            <w:r w:rsidR="00645C7F" w:rsidRPr="00483DC6">
              <w:rPr>
                <w:w w:val="115"/>
                <w:sz w:val="24"/>
                <w:lang w:val="ru-RU"/>
              </w:rPr>
              <w:t>.</w:t>
            </w:r>
          </w:p>
          <w:p w:rsidR="005A65A4" w:rsidRDefault="005A65A4" w:rsidP="00C74100">
            <w:pPr>
              <w:pStyle w:val="TableParagraph"/>
              <w:ind w:right="89"/>
              <w:jc w:val="both"/>
              <w:rPr>
                <w:rFonts w:eastAsia="Times New Roman"/>
                <w:sz w:val="24"/>
                <w:lang w:val="ru-RU"/>
              </w:rPr>
            </w:pPr>
          </w:p>
          <w:p w:rsidR="00DE59AE" w:rsidRPr="00645C7F" w:rsidRDefault="00DE59AE" w:rsidP="00C74100">
            <w:pPr>
              <w:pStyle w:val="TableParagraph"/>
              <w:ind w:right="89"/>
              <w:jc w:val="both"/>
              <w:rPr>
                <w:rFonts w:eastAsia="Times New Roman"/>
                <w:sz w:val="24"/>
                <w:lang w:val="ru-RU"/>
              </w:rPr>
            </w:pPr>
          </w:p>
        </w:tc>
        <w:tc>
          <w:tcPr>
            <w:tcW w:w="4677" w:type="dxa"/>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15389" w:rsidRPr="00AB209A" w:rsidRDefault="006858CE"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BFBFBF" w:themeFill="background1" w:themeFillShade="BF"/>
            <w:vAlign w:val="center"/>
          </w:tcPr>
          <w:p w:rsidR="00C15389" w:rsidRPr="006D096A" w:rsidRDefault="00C15389" w:rsidP="00C15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91FD3" w:rsidRPr="006D096A" w:rsidTr="00C74100">
        <w:trPr>
          <w:trHeight w:val="243"/>
        </w:trPr>
        <w:tc>
          <w:tcPr>
            <w:tcW w:w="1668" w:type="dxa"/>
            <w:vMerge w:val="restart"/>
          </w:tcPr>
          <w:p w:rsidR="00C91FD3"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lastRenderedPageBreak/>
              <w:t xml:space="preserve">Тема 4.4 </w:t>
            </w:r>
          </w:p>
          <w:p w:rsidR="00C91FD3" w:rsidRPr="00C91FD3"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91FD3">
              <w:rPr>
                <w:b/>
                <w:w w:val="105"/>
                <w:sz w:val="24"/>
                <w:szCs w:val="24"/>
              </w:rPr>
              <w:t>Инфекционные болезни</w:t>
            </w:r>
          </w:p>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7371" w:type="dxa"/>
          </w:tcPr>
          <w:p w:rsidR="00C91FD3" w:rsidRPr="00E33D80" w:rsidRDefault="00C91FD3" w:rsidP="009F6676">
            <w:pPr>
              <w:pStyle w:val="TableParagraph"/>
              <w:ind w:right="89" w:firstLine="318"/>
              <w:rPr>
                <w:rFonts w:eastAsia="Times New Roman"/>
                <w:w w:val="105"/>
                <w:sz w:val="24"/>
                <w:szCs w:val="24"/>
                <w:lang w:val="ru-RU" w:eastAsia="ru-RU"/>
              </w:rPr>
            </w:pPr>
            <w:r w:rsidRPr="00E33D80">
              <w:rPr>
                <w:rFonts w:eastAsia="Times New Roman"/>
                <w:b/>
                <w:w w:val="105"/>
                <w:sz w:val="24"/>
                <w:szCs w:val="24"/>
                <w:lang w:val="ru-RU" w:eastAsia="ru-RU"/>
              </w:rPr>
              <w:t>Содержание учебного материала</w:t>
            </w:r>
          </w:p>
          <w:p w:rsidR="00C91FD3" w:rsidRPr="00E33D80" w:rsidRDefault="00C91FD3" w:rsidP="00C74100">
            <w:pPr>
              <w:pStyle w:val="TableParagraph"/>
              <w:ind w:right="89"/>
              <w:jc w:val="both"/>
              <w:rPr>
                <w:rFonts w:eastAsia="Times New Roman"/>
                <w:w w:val="105"/>
                <w:sz w:val="24"/>
                <w:szCs w:val="24"/>
                <w:lang w:val="ru-RU" w:eastAsia="ru-RU"/>
              </w:rPr>
            </w:pPr>
            <w:r w:rsidRPr="00E33D80">
              <w:rPr>
                <w:rFonts w:eastAsia="Times New Roman"/>
                <w:w w:val="105"/>
                <w:sz w:val="24"/>
                <w:szCs w:val="24"/>
                <w:lang w:val="ru-RU" w:eastAsia="ru-RU"/>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tc>
        <w:tc>
          <w:tcPr>
            <w:tcW w:w="4677" w:type="dxa"/>
          </w:tcPr>
          <w:p w:rsidR="00C91FD3" w:rsidRPr="00670457" w:rsidRDefault="00C91FD3" w:rsidP="006858CE">
            <w:pPr>
              <w:rPr>
                <w:w w:val="105"/>
                <w:sz w:val="24"/>
              </w:rPr>
            </w:pPr>
          </w:p>
        </w:tc>
        <w:tc>
          <w:tcPr>
            <w:tcW w:w="993" w:type="dxa"/>
            <w:shd w:val="clear" w:color="auto" w:fill="auto"/>
          </w:tcPr>
          <w:p w:rsidR="00C91FD3" w:rsidRPr="006D096A" w:rsidRDefault="006858CE"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C91FD3" w:rsidRPr="006D096A" w:rsidRDefault="00A6638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2</w:t>
            </w:r>
          </w:p>
        </w:tc>
      </w:tr>
      <w:tr w:rsidR="00C91FD3" w:rsidRPr="006D096A" w:rsidTr="00C74100">
        <w:trPr>
          <w:trHeight w:val="20"/>
        </w:trPr>
        <w:tc>
          <w:tcPr>
            <w:tcW w:w="1668" w:type="dxa"/>
            <w:vMerge/>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C91FD3" w:rsidRPr="00E33D80" w:rsidRDefault="00C91FD3" w:rsidP="009F6676">
            <w:pPr>
              <w:pStyle w:val="TableParagraph"/>
              <w:ind w:right="89"/>
              <w:rPr>
                <w:rFonts w:eastAsia="Times New Roman"/>
                <w:b/>
                <w:w w:val="105"/>
                <w:sz w:val="24"/>
                <w:szCs w:val="24"/>
                <w:lang w:val="ru-RU" w:eastAsia="ru-RU"/>
              </w:rPr>
            </w:pPr>
            <w:r w:rsidRPr="00E33D80">
              <w:rPr>
                <w:rFonts w:eastAsia="Times New Roman"/>
                <w:b/>
                <w:w w:val="105"/>
                <w:sz w:val="24"/>
                <w:szCs w:val="24"/>
                <w:lang w:val="ru-RU" w:eastAsia="ru-RU"/>
              </w:rPr>
              <w:t>Лабораторные работы</w:t>
            </w:r>
          </w:p>
        </w:tc>
        <w:tc>
          <w:tcPr>
            <w:tcW w:w="4677" w:type="dxa"/>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C0C0C0"/>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91FD3" w:rsidRPr="006D096A" w:rsidTr="00C74100">
        <w:trPr>
          <w:trHeight w:val="20"/>
        </w:trPr>
        <w:tc>
          <w:tcPr>
            <w:tcW w:w="1668" w:type="dxa"/>
            <w:vMerge/>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C91FD3" w:rsidRPr="00C91FD3" w:rsidRDefault="000454E8" w:rsidP="009F6676">
            <w:pPr>
              <w:pStyle w:val="TableParagraph"/>
              <w:ind w:right="89"/>
              <w:rPr>
                <w:rFonts w:eastAsia="Times New Roman"/>
                <w:b/>
                <w:w w:val="105"/>
                <w:sz w:val="24"/>
                <w:szCs w:val="24"/>
                <w:lang w:val="ru-RU" w:eastAsia="ru-RU"/>
              </w:rPr>
            </w:pPr>
            <w:r>
              <w:rPr>
                <w:rFonts w:eastAsia="Times New Roman"/>
                <w:b/>
                <w:w w:val="105"/>
                <w:sz w:val="24"/>
                <w:szCs w:val="24"/>
                <w:lang w:val="ru-RU" w:eastAsia="ru-RU"/>
              </w:rPr>
              <w:t>Практические занятия</w:t>
            </w:r>
            <w:r w:rsidR="00C91FD3">
              <w:rPr>
                <w:rFonts w:eastAsia="Times New Roman"/>
                <w:b/>
                <w:w w:val="105"/>
                <w:sz w:val="24"/>
                <w:szCs w:val="24"/>
                <w:lang w:val="ru-RU" w:eastAsia="ru-RU"/>
              </w:rPr>
              <w:t xml:space="preserve"> </w:t>
            </w:r>
          </w:p>
        </w:tc>
        <w:tc>
          <w:tcPr>
            <w:tcW w:w="4677" w:type="dxa"/>
          </w:tcPr>
          <w:p w:rsidR="00C91FD3" w:rsidRPr="006D096A" w:rsidRDefault="00C91FD3" w:rsidP="009F6676">
            <w:pPr>
              <w:rPr>
                <w:bCs/>
                <w:sz w:val="24"/>
                <w:szCs w:val="24"/>
              </w:rPr>
            </w:pPr>
          </w:p>
        </w:tc>
        <w:tc>
          <w:tcPr>
            <w:tcW w:w="993" w:type="dxa"/>
            <w:shd w:val="clear" w:color="auto" w:fill="auto"/>
          </w:tcPr>
          <w:p w:rsidR="00C91FD3" w:rsidRPr="006D096A" w:rsidRDefault="006858CE"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91FD3" w:rsidRPr="006D096A" w:rsidTr="00C74100">
        <w:trPr>
          <w:trHeight w:val="20"/>
        </w:trPr>
        <w:tc>
          <w:tcPr>
            <w:tcW w:w="1668" w:type="dxa"/>
            <w:vMerge/>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C91FD3" w:rsidRPr="00B37992"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37992">
              <w:rPr>
                <w:b/>
                <w:bCs/>
                <w:sz w:val="24"/>
                <w:szCs w:val="24"/>
              </w:rPr>
              <w:t>Контрольные работы</w:t>
            </w:r>
          </w:p>
        </w:tc>
        <w:tc>
          <w:tcPr>
            <w:tcW w:w="4677" w:type="dxa"/>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91FD3" w:rsidRPr="006D096A" w:rsidRDefault="006858CE"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91FD3" w:rsidRPr="006D096A" w:rsidTr="00C74100">
        <w:trPr>
          <w:trHeight w:val="20"/>
        </w:trPr>
        <w:tc>
          <w:tcPr>
            <w:tcW w:w="1668" w:type="dxa"/>
            <w:vMerge/>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C91FD3"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Самостоятельная работа:</w:t>
            </w:r>
          </w:p>
          <w:p w:rsidR="00645C7F" w:rsidRPr="00645C7F" w:rsidRDefault="00FA171A" w:rsidP="00FA171A">
            <w:pPr>
              <w:pStyle w:val="TableParagraph"/>
              <w:ind w:right="89"/>
              <w:rPr>
                <w:rFonts w:eastAsia="Times New Roman"/>
                <w:w w:val="105"/>
                <w:sz w:val="24"/>
                <w:szCs w:val="24"/>
                <w:lang w:val="ru-RU" w:eastAsia="ru-RU"/>
              </w:rPr>
            </w:pPr>
            <w:r w:rsidRPr="00FA171A">
              <w:rPr>
                <w:rFonts w:eastAsia="Times New Roman"/>
                <w:w w:val="105"/>
                <w:sz w:val="24"/>
                <w:szCs w:val="24"/>
                <w:u w:val="single"/>
                <w:lang w:val="ru-RU" w:eastAsia="ru-RU"/>
              </w:rPr>
              <w:t>Подготовка информационных плакатов</w:t>
            </w:r>
            <w:r>
              <w:rPr>
                <w:rFonts w:eastAsia="Times New Roman"/>
                <w:w w:val="105"/>
                <w:sz w:val="24"/>
                <w:szCs w:val="24"/>
                <w:lang w:val="ru-RU" w:eastAsia="ru-RU"/>
              </w:rPr>
              <w:t xml:space="preserve"> «</w:t>
            </w:r>
            <w:r w:rsidR="00645C7F" w:rsidRPr="00645C7F">
              <w:rPr>
                <w:rFonts w:eastAsia="Times New Roman"/>
                <w:w w:val="105"/>
                <w:sz w:val="24"/>
                <w:szCs w:val="24"/>
                <w:lang w:val="ru-RU" w:eastAsia="ru-RU"/>
              </w:rPr>
              <w:t>Профилактика инфекционных заболеваний</w:t>
            </w:r>
            <w:r>
              <w:rPr>
                <w:rFonts w:eastAsia="Times New Roman"/>
                <w:w w:val="105"/>
                <w:sz w:val="24"/>
                <w:szCs w:val="24"/>
                <w:lang w:val="ru-RU" w:eastAsia="ru-RU"/>
              </w:rPr>
              <w:t>»</w:t>
            </w:r>
            <w:r w:rsidR="00645C7F" w:rsidRPr="00645C7F">
              <w:rPr>
                <w:rFonts w:eastAsia="Times New Roman"/>
                <w:w w:val="105"/>
                <w:sz w:val="24"/>
                <w:szCs w:val="24"/>
                <w:lang w:val="ru-RU" w:eastAsia="ru-RU"/>
              </w:rPr>
              <w:t>.</w:t>
            </w:r>
          </w:p>
        </w:tc>
        <w:tc>
          <w:tcPr>
            <w:tcW w:w="4677" w:type="dxa"/>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C91FD3" w:rsidRPr="006D096A" w:rsidRDefault="006858CE" w:rsidP="0068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C0C0C0"/>
          </w:tcPr>
          <w:p w:rsidR="00C91FD3" w:rsidRPr="006D096A" w:rsidRDefault="00C91FD3" w:rsidP="009F6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43"/>
        </w:trPr>
        <w:tc>
          <w:tcPr>
            <w:tcW w:w="1668" w:type="dxa"/>
            <w:vMerge w:val="restart"/>
          </w:tcPr>
          <w:p w:rsidR="00FD36C3" w:rsidRDefault="00C91FD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Те</w:t>
            </w:r>
            <w:r w:rsidR="006858CE">
              <w:rPr>
                <w:b/>
                <w:bCs/>
                <w:sz w:val="24"/>
                <w:szCs w:val="24"/>
              </w:rPr>
              <w:t>ма 4.5</w:t>
            </w:r>
          </w:p>
          <w:p w:rsidR="00FD36C3" w:rsidRPr="00563A18" w:rsidRDefault="00563A18" w:rsidP="0056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63A18">
              <w:rPr>
                <w:b/>
                <w:w w:val="105"/>
                <w:sz w:val="24"/>
                <w:szCs w:val="24"/>
              </w:rPr>
              <w:t>Здоровье родителей и здоровье ребенка</w:t>
            </w:r>
            <w:r w:rsidRPr="00563A18">
              <w:rPr>
                <w:b/>
                <w:bCs/>
                <w:sz w:val="24"/>
                <w:szCs w:val="24"/>
              </w:rPr>
              <w:t xml:space="preserve"> </w:t>
            </w:r>
          </w:p>
        </w:tc>
        <w:tc>
          <w:tcPr>
            <w:tcW w:w="7371" w:type="dxa"/>
          </w:tcPr>
          <w:p w:rsidR="00FD36C3" w:rsidRPr="00E33D80" w:rsidRDefault="00FD36C3" w:rsidP="00E33D80">
            <w:pPr>
              <w:pStyle w:val="TableParagraph"/>
              <w:ind w:right="89" w:firstLine="318"/>
              <w:rPr>
                <w:rFonts w:eastAsia="Times New Roman"/>
                <w:w w:val="105"/>
                <w:sz w:val="24"/>
                <w:szCs w:val="24"/>
                <w:lang w:val="ru-RU" w:eastAsia="ru-RU"/>
              </w:rPr>
            </w:pPr>
            <w:r w:rsidRPr="00E33D80">
              <w:rPr>
                <w:rFonts w:eastAsia="Times New Roman"/>
                <w:b/>
                <w:w w:val="105"/>
                <w:sz w:val="24"/>
                <w:szCs w:val="24"/>
                <w:lang w:val="ru-RU" w:eastAsia="ru-RU"/>
              </w:rPr>
              <w:t>Содержание учебного материала</w:t>
            </w:r>
            <w:r w:rsidRPr="00E33D80">
              <w:rPr>
                <w:rFonts w:eastAsia="Times New Roman"/>
                <w:w w:val="105"/>
                <w:sz w:val="24"/>
                <w:szCs w:val="24"/>
                <w:lang w:val="ru-RU" w:eastAsia="ru-RU"/>
              </w:rPr>
              <w:t xml:space="preserve">: </w:t>
            </w:r>
          </w:p>
          <w:p w:rsidR="00FD36C3" w:rsidRPr="00E33D80" w:rsidRDefault="00FD36C3" w:rsidP="009248D3">
            <w:pPr>
              <w:pStyle w:val="TableParagraph"/>
              <w:numPr>
                <w:ilvl w:val="0"/>
                <w:numId w:val="24"/>
              </w:numPr>
              <w:ind w:left="317" w:right="89"/>
              <w:rPr>
                <w:rFonts w:eastAsia="Times New Roman"/>
                <w:w w:val="105"/>
                <w:sz w:val="24"/>
                <w:szCs w:val="24"/>
                <w:lang w:val="ru-RU" w:eastAsia="ru-RU"/>
              </w:rPr>
            </w:pPr>
            <w:r w:rsidRPr="00E33D80">
              <w:rPr>
                <w:rFonts w:eastAsia="Times New Roman"/>
                <w:w w:val="105"/>
                <w:sz w:val="24"/>
                <w:szCs w:val="24"/>
                <w:lang w:val="ru-RU" w:eastAsia="ru-RU"/>
              </w:rPr>
              <w:t>Здоровье родителей и здоровье будущего ре</w:t>
            </w:r>
            <w:r>
              <w:rPr>
                <w:rFonts w:eastAsia="Times New Roman"/>
                <w:w w:val="105"/>
                <w:sz w:val="24"/>
                <w:szCs w:val="24"/>
                <w:lang w:val="ru-RU" w:eastAsia="ru-RU"/>
              </w:rPr>
              <w:t>бенка. Основные средства плани</w:t>
            </w:r>
            <w:r w:rsidRPr="00E33D80">
              <w:rPr>
                <w:rFonts w:eastAsia="Times New Roman"/>
                <w:w w:val="105"/>
                <w:sz w:val="24"/>
                <w:szCs w:val="24"/>
                <w:lang w:val="ru-RU" w:eastAsia="ru-RU"/>
              </w:rPr>
              <w:t>рования семьи. Факторы, влияющие на здоровье ребенка. Беременность и гигиена беременности. Признаки и сроки беременности. П</w:t>
            </w:r>
            <w:r w:rsidR="00F7594B">
              <w:rPr>
                <w:rFonts w:eastAsia="Times New Roman"/>
                <w:w w:val="105"/>
                <w:sz w:val="24"/>
                <w:szCs w:val="24"/>
                <w:lang w:val="ru-RU" w:eastAsia="ru-RU"/>
              </w:rPr>
              <w:t>онятие патронажа, виды патрона</w:t>
            </w:r>
            <w:r w:rsidRPr="00E33D80">
              <w:rPr>
                <w:rFonts w:eastAsia="Times New Roman"/>
                <w:w w:val="105"/>
                <w:sz w:val="24"/>
                <w:szCs w:val="24"/>
                <w:lang w:val="ru-RU" w:eastAsia="ru-RU"/>
              </w:rPr>
              <w:t>жей. Особенности питания и образа жизни бер</w:t>
            </w:r>
            <w:r w:rsidR="00F7594B">
              <w:rPr>
                <w:rFonts w:eastAsia="Times New Roman"/>
                <w:w w:val="105"/>
                <w:sz w:val="24"/>
                <w:szCs w:val="24"/>
                <w:lang w:val="ru-RU" w:eastAsia="ru-RU"/>
              </w:rPr>
              <w:t xml:space="preserve">еменной </w:t>
            </w:r>
            <w:r w:rsidRPr="00E33D80">
              <w:rPr>
                <w:rFonts w:eastAsia="Times New Roman"/>
                <w:w w:val="105"/>
                <w:sz w:val="24"/>
                <w:szCs w:val="24"/>
                <w:lang w:val="ru-RU" w:eastAsia="ru-RU"/>
              </w:rPr>
              <w:t>женщины.</w:t>
            </w:r>
          </w:p>
          <w:p w:rsidR="00FD36C3" w:rsidRPr="00E33D80" w:rsidRDefault="00FD36C3" w:rsidP="009248D3">
            <w:pPr>
              <w:pStyle w:val="TableParagraph"/>
              <w:numPr>
                <w:ilvl w:val="0"/>
                <w:numId w:val="24"/>
              </w:numPr>
              <w:ind w:left="317" w:right="89"/>
              <w:rPr>
                <w:rFonts w:eastAsia="Times New Roman"/>
                <w:w w:val="105"/>
                <w:sz w:val="24"/>
                <w:szCs w:val="24"/>
                <w:lang w:val="ru-RU" w:eastAsia="ru-RU"/>
              </w:rPr>
            </w:pPr>
            <w:r w:rsidRPr="00E33D80">
              <w:rPr>
                <w:rFonts w:eastAsia="Times New Roman"/>
                <w:w w:val="105"/>
                <w:sz w:val="24"/>
                <w:szCs w:val="24"/>
                <w:lang w:val="ru-RU" w:eastAsia="ru-RU"/>
              </w:rPr>
              <w:t>Основы ухода за младенцем. Физиологиче</w:t>
            </w:r>
            <w:r w:rsidR="00E97F0A">
              <w:rPr>
                <w:rFonts w:eastAsia="Times New Roman"/>
                <w:w w:val="105"/>
                <w:sz w:val="24"/>
                <w:szCs w:val="24"/>
                <w:lang w:val="ru-RU" w:eastAsia="ru-RU"/>
              </w:rPr>
              <w:t>ские особенности развития ново</w:t>
            </w:r>
            <w:r w:rsidRPr="00E33D80">
              <w:rPr>
                <w:rFonts w:eastAsia="Times New Roman"/>
                <w:w w:val="105"/>
                <w:sz w:val="24"/>
                <w:szCs w:val="24"/>
                <w:lang w:val="ru-RU" w:eastAsia="ru-RU"/>
              </w:rPr>
              <w:t>рожденных детей. Основные мероприятия по уходу за младенцами. Формирование основ здорового образа жизни. Духовность и здоровье семьи.</w:t>
            </w:r>
          </w:p>
        </w:tc>
        <w:tc>
          <w:tcPr>
            <w:tcW w:w="4677" w:type="dxa"/>
          </w:tcPr>
          <w:p w:rsidR="00FD36C3" w:rsidRDefault="00FD36C3" w:rsidP="00E33D80">
            <w:pPr>
              <w:pStyle w:val="TableParagraph"/>
              <w:spacing w:before="79"/>
              <w:ind w:left="108" w:right="89"/>
              <w:rPr>
                <w:color w:val="231F20"/>
                <w:w w:val="115"/>
                <w:sz w:val="19"/>
                <w:lang w:val="ru-RU"/>
              </w:rPr>
            </w:pPr>
          </w:p>
          <w:p w:rsidR="00FD36C3" w:rsidRPr="00670457" w:rsidRDefault="00FD36C3" w:rsidP="00C74100">
            <w:pPr>
              <w:ind w:firstLine="318"/>
              <w:jc w:val="both"/>
              <w:rPr>
                <w:w w:val="105"/>
                <w:sz w:val="24"/>
              </w:rPr>
            </w:pPr>
            <w:r w:rsidRPr="00E33D80">
              <w:rPr>
                <w:w w:val="105"/>
                <w:sz w:val="24"/>
                <w:szCs w:val="24"/>
              </w:rPr>
              <w:t>Определение основных сре</w:t>
            </w:r>
            <w:proofErr w:type="gramStart"/>
            <w:r w:rsidRPr="00E33D80">
              <w:rPr>
                <w:w w:val="105"/>
                <w:sz w:val="24"/>
                <w:szCs w:val="24"/>
              </w:rPr>
              <w:t>дств пл</w:t>
            </w:r>
            <w:proofErr w:type="gramEnd"/>
            <w:r w:rsidRPr="00E33D80">
              <w:rPr>
                <w:w w:val="105"/>
                <w:sz w:val="24"/>
                <w:szCs w:val="24"/>
              </w:rPr>
              <w:t>анирования семьи. Определение особенностей образа жизни и рациона питания беременной женщины</w:t>
            </w:r>
          </w:p>
        </w:tc>
        <w:tc>
          <w:tcPr>
            <w:tcW w:w="993" w:type="dxa"/>
            <w:shd w:val="clear" w:color="auto" w:fill="auto"/>
          </w:tcPr>
          <w:p w:rsidR="00FD36C3" w:rsidRPr="006D096A" w:rsidRDefault="006858CE"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shd w:val="clear" w:color="auto" w:fill="auto"/>
          </w:tcPr>
          <w:p w:rsidR="00FD36C3" w:rsidRPr="00A66383" w:rsidRDefault="00A6638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FD36C3" w:rsidRPr="00E33D80" w:rsidRDefault="00FD36C3" w:rsidP="00E33D80">
            <w:pPr>
              <w:pStyle w:val="TableParagraph"/>
              <w:ind w:right="89"/>
              <w:rPr>
                <w:rFonts w:eastAsia="Times New Roman"/>
                <w:b/>
                <w:w w:val="105"/>
                <w:sz w:val="24"/>
                <w:szCs w:val="24"/>
                <w:lang w:val="ru-RU" w:eastAsia="ru-RU"/>
              </w:rPr>
            </w:pPr>
            <w:r w:rsidRPr="00E33D80">
              <w:rPr>
                <w:rFonts w:eastAsia="Times New Roman"/>
                <w:b/>
                <w:w w:val="105"/>
                <w:sz w:val="24"/>
                <w:szCs w:val="24"/>
                <w:lang w:val="ru-RU" w:eastAsia="ru-RU"/>
              </w:rPr>
              <w:t>Лабораторные работы</w:t>
            </w:r>
          </w:p>
        </w:tc>
        <w:tc>
          <w:tcPr>
            <w:tcW w:w="4677" w:type="dxa"/>
          </w:tcPr>
          <w:p w:rsidR="00FD36C3" w:rsidRPr="006D096A" w:rsidRDefault="00FD36C3"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val="restart"/>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FD36C3" w:rsidRPr="00C91FD3" w:rsidRDefault="00A66383" w:rsidP="00C91FD3">
            <w:pPr>
              <w:pStyle w:val="TableParagraph"/>
              <w:ind w:right="89"/>
              <w:rPr>
                <w:rFonts w:eastAsia="Times New Roman"/>
                <w:b/>
                <w:w w:val="105"/>
                <w:sz w:val="24"/>
                <w:szCs w:val="24"/>
                <w:lang w:val="ru-RU" w:eastAsia="ru-RU"/>
              </w:rPr>
            </w:pPr>
            <w:r>
              <w:rPr>
                <w:rFonts w:eastAsia="Times New Roman"/>
                <w:b/>
                <w:w w:val="105"/>
                <w:sz w:val="24"/>
                <w:szCs w:val="24"/>
                <w:lang w:val="ru-RU" w:eastAsia="ru-RU"/>
              </w:rPr>
              <w:t>Практические занятия</w:t>
            </w:r>
          </w:p>
        </w:tc>
        <w:tc>
          <w:tcPr>
            <w:tcW w:w="4677" w:type="dxa"/>
          </w:tcPr>
          <w:p w:rsidR="00FD36C3" w:rsidRPr="006D096A" w:rsidRDefault="00FD36C3" w:rsidP="00921237">
            <w:pPr>
              <w:rPr>
                <w:bCs/>
                <w:sz w:val="24"/>
                <w:szCs w:val="24"/>
              </w:rPr>
            </w:pPr>
          </w:p>
        </w:tc>
        <w:tc>
          <w:tcPr>
            <w:tcW w:w="993" w:type="dxa"/>
            <w:shd w:val="clear" w:color="auto" w:fill="auto"/>
          </w:tcPr>
          <w:p w:rsidR="00FD36C3" w:rsidRPr="006D096A" w:rsidRDefault="006858CE"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FD36C3" w:rsidRPr="00B37992" w:rsidRDefault="00FD36C3" w:rsidP="00B3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37992">
              <w:rPr>
                <w:b/>
                <w:bCs/>
                <w:sz w:val="24"/>
                <w:szCs w:val="24"/>
              </w:rPr>
              <w:t>Контрольные работы</w:t>
            </w:r>
          </w:p>
        </w:tc>
        <w:tc>
          <w:tcPr>
            <w:tcW w:w="4677" w:type="dxa"/>
          </w:tcPr>
          <w:p w:rsidR="00FD36C3" w:rsidRPr="006D096A" w:rsidRDefault="00FD36C3"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D36C3" w:rsidRPr="006D096A" w:rsidRDefault="006858CE"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w:t>
            </w:r>
          </w:p>
        </w:tc>
        <w:tc>
          <w:tcPr>
            <w:tcW w:w="1275" w:type="dxa"/>
            <w:vMerge/>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D36C3" w:rsidRPr="006D096A" w:rsidTr="00C74100">
        <w:trPr>
          <w:trHeight w:val="20"/>
        </w:trPr>
        <w:tc>
          <w:tcPr>
            <w:tcW w:w="1668" w:type="dxa"/>
            <w:vMerge/>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7371" w:type="dxa"/>
          </w:tcPr>
          <w:p w:rsidR="00FD36C3" w:rsidRDefault="00C91FD3" w:rsidP="00C9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Самостоятельная работа</w:t>
            </w:r>
            <w:r w:rsidR="00D75059">
              <w:rPr>
                <w:b/>
                <w:bCs/>
                <w:sz w:val="24"/>
                <w:szCs w:val="24"/>
              </w:rPr>
              <w:t xml:space="preserve"> № 15</w:t>
            </w:r>
            <w:r>
              <w:rPr>
                <w:b/>
                <w:bCs/>
                <w:sz w:val="24"/>
                <w:szCs w:val="24"/>
              </w:rPr>
              <w:t>:</w:t>
            </w:r>
          </w:p>
          <w:p w:rsidR="00FA171A" w:rsidRPr="00FA171A" w:rsidRDefault="00FA171A" w:rsidP="00C91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A171A">
              <w:rPr>
                <w:bCs/>
                <w:sz w:val="24"/>
                <w:szCs w:val="24"/>
                <w:u w:val="single"/>
              </w:rPr>
              <w:t>Подготовка рефератов</w:t>
            </w:r>
            <w:r w:rsidRPr="00FA171A">
              <w:rPr>
                <w:bCs/>
                <w:sz w:val="24"/>
                <w:szCs w:val="24"/>
              </w:rPr>
              <w:t xml:space="preserve"> на одну из тем:</w:t>
            </w:r>
          </w:p>
          <w:p w:rsidR="00F06E3A" w:rsidRPr="00FA171A" w:rsidRDefault="00F06E3A" w:rsidP="00C74100">
            <w:pPr>
              <w:pStyle w:val="a7"/>
              <w:numPr>
                <w:ilvl w:val="0"/>
                <w:numId w:val="32"/>
              </w:numPr>
              <w:ind w:left="317"/>
              <w:jc w:val="both"/>
              <w:rPr>
                <w:w w:val="105"/>
                <w:sz w:val="24"/>
                <w:szCs w:val="24"/>
              </w:rPr>
            </w:pPr>
            <w:r w:rsidRPr="00FA171A">
              <w:rPr>
                <w:w w:val="105"/>
                <w:sz w:val="24"/>
                <w:szCs w:val="24"/>
              </w:rPr>
              <w:t>Здоровье родителей — здоровье ребенка.</w:t>
            </w:r>
          </w:p>
          <w:p w:rsidR="00F06E3A" w:rsidRPr="00FA171A" w:rsidRDefault="00F06E3A" w:rsidP="00C74100">
            <w:pPr>
              <w:pStyle w:val="a7"/>
              <w:numPr>
                <w:ilvl w:val="0"/>
                <w:numId w:val="32"/>
              </w:numPr>
              <w:ind w:left="317"/>
              <w:jc w:val="both"/>
              <w:rPr>
                <w:w w:val="105"/>
                <w:sz w:val="24"/>
                <w:szCs w:val="24"/>
              </w:rPr>
            </w:pPr>
            <w:r w:rsidRPr="00FA171A">
              <w:rPr>
                <w:w w:val="105"/>
                <w:sz w:val="24"/>
                <w:szCs w:val="24"/>
              </w:rPr>
              <w:t>Формир</w:t>
            </w:r>
            <w:r w:rsidR="00D62F50" w:rsidRPr="00FA171A">
              <w:rPr>
                <w:w w:val="105"/>
                <w:sz w:val="24"/>
                <w:szCs w:val="24"/>
              </w:rPr>
              <w:t>ование здорового образа жизни с</w:t>
            </w:r>
            <w:r w:rsidRPr="00FA171A">
              <w:rPr>
                <w:w w:val="105"/>
                <w:sz w:val="24"/>
                <w:szCs w:val="24"/>
              </w:rPr>
              <w:t xml:space="preserve"> пеленок.</w:t>
            </w:r>
          </w:p>
          <w:p w:rsidR="00F06E3A" w:rsidRPr="00D62F50" w:rsidRDefault="00F06E3A" w:rsidP="00C74100">
            <w:pPr>
              <w:pStyle w:val="a7"/>
              <w:numPr>
                <w:ilvl w:val="0"/>
                <w:numId w:val="32"/>
              </w:numPr>
              <w:ind w:left="317"/>
              <w:jc w:val="both"/>
              <w:rPr>
                <w:bCs/>
                <w:szCs w:val="24"/>
              </w:rPr>
            </w:pPr>
            <w:r w:rsidRPr="00FA171A">
              <w:rPr>
                <w:w w:val="105"/>
                <w:sz w:val="24"/>
                <w:szCs w:val="24"/>
              </w:rPr>
              <w:t>Пол</w:t>
            </w:r>
            <w:r w:rsidR="00D62F50" w:rsidRPr="00FA171A">
              <w:rPr>
                <w:w w:val="105"/>
                <w:sz w:val="24"/>
                <w:szCs w:val="24"/>
              </w:rPr>
              <w:t xml:space="preserve">итика государства по поддержке </w:t>
            </w:r>
            <w:r w:rsidRPr="00FA171A">
              <w:rPr>
                <w:w w:val="105"/>
                <w:sz w:val="24"/>
                <w:szCs w:val="24"/>
              </w:rPr>
              <w:t>семьи.</w:t>
            </w:r>
          </w:p>
        </w:tc>
        <w:tc>
          <w:tcPr>
            <w:tcW w:w="4677" w:type="dxa"/>
          </w:tcPr>
          <w:p w:rsidR="00FD36C3" w:rsidRPr="006D096A" w:rsidRDefault="00FD36C3" w:rsidP="00E1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993" w:type="dxa"/>
            <w:shd w:val="clear" w:color="auto" w:fill="auto"/>
          </w:tcPr>
          <w:p w:rsidR="00FD36C3" w:rsidRPr="006D096A" w:rsidRDefault="006858CE" w:rsidP="00685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275" w:type="dxa"/>
            <w:vMerge/>
            <w:shd w:val="clear" w:color="auto" w:fill="C0C0C0"/>
          </w:tcPr>
          <w:p w:rsidR="00FD36C3" w:rsidRPr="006D096A" w:rsidRDefault="00FD36C3" w:rsidP="0022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17"/>
        <w:gridCol w:w="991"/>
        <w:gridCol w:w="1275"/>
      </w:tblGrid>
      <w:tr w:rsidR="005B51D9" w:rsidRPr="00EF3C88" w:rsidTr="00D259C2">
        <w:trPr>
          <w:trHeight w:val="20"/>
        </w:trPr>
        <w:tc>
          <w:tcPr>
            <w:tcW w:w="4291" w:type="pct"/>
            <w:tcBorders>
              <w:top w:val="single" w:sz="4" w:space="0" w:color="auto"/>
              <w:left w:val="single" w:sz="4" w:space="0" w:color="auto"/>
              <w:bottom w:val="single" w:sz="4" w:space="0" w:color="auto"/>
              <w:right w:val="single" w:sz="4" w:space="0" w:color="auto"/>
            </w:tcBorders>
            <w:vAlign w:val="center"/>
          </w:tcPr>
          <w:p w:rsidR="00EF3C88" w:rsidRPr="00EF3C88" w:rsidRDefault="00D259C2" w:rsidP="00E33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Дифференцированный зачёт</w:t>
            </w:r>
          </w:p>
        </w:tc>
        <w:tc>
          <w:tcPr>
            <w:tcW w:w="310" w:type="pct"/>
            <w:tcBorders>
              <w:left w:val="single" w:sz="4" w:space="0" w:color="auto"/>
            </w:tcBorders>
            <w:shd w:val="clear" w:color="auto" w:fill="auto"/>
          </w:tcPr>
          <w:p w:rsidR="00EF3C88" w:rsidRPr="00EF3C88" w:rsidRDefault="00EF3C88" w:rsidP="00EF3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99" w:type="pct"/>
          </w:tcPr>
          <w:p w:rsidR="00EF3C88" w:rsidRPr="00EF3C88" w:rsidRDefault="00EF3C88" w:rsidP="00EF3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59C2" w:rsidRPr="00EF3C88" w:rsidTr="00D259C2">
        <w:trPr>
          <w:trHeight w:val="20"/>
        </w:trPr>
        <w:tc>
          <w:tcPr>
            <w:tcW w:w="4291" w:type="pct"/>
            <w:tcBorders>
              <w:top w:val="single" w:sz="4" w:space="0" w:color="auto"/>
              <w:left w:val="single" w:sz="4" w:space="0" w:color="auto"/>
              <w:bottom w:val="single" w:sz="4" w:space="0" w:color="auto"/>
              <w:right w:val="single" w:sz="4" w:space="0" w:color="auto"/>
            </w:tcBorders>
            <w:vAlign w:val="center"/>
          </w:tcPr>
          <w:p w:rsidR="00D259C2" w:rsidRPr="00EF3C88" w:rsidRDefault="00D259C2" w:rsidP="00E33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EF3C88">
              <w:rPr>
                <w:rFonts w:ascii="Times New Roman" w:hAnsi="Times New Roman" w:cs="Times New Roman"/>
                <w:b/>
                <w:bCs/>
                <w:sz w:val="24"/>
                <w:szCs w:val="24"/>
              </w:rPr>
              <w:t xml:space="preserve">Всего: </w:t>
            </w:r>
            <w:r>
              <w:rPr>
                <w:rFonts w:ascii="Times New Roman" w:hAnsi="Times New Roman" w:cs="Times New Roman"/>
                <w:b/>
                <w:bCs/>
                <w:sz w:val="24"/>
                <w:szCs w:val="24"/>
              </w:rPr>
              <w:t>73+37</w:t>
            </w:r>
          </w:p>
        </w:tc>
        <w:tc>
          <w:tcPr>
            <w:tcW w:w="310" w:type="pct"/>
            <w:tcBorders>
              <w:left w:val="single" w:sz="4" w:space="0" w:color="auto"/>
            </w:tcBorders>
            <w:shd w:val="clear" w:color="auto" w:fill="auto"/>
          </w:tcPr>
          <w:p w:rsidR="00D259C2" w:rsidRDefault="00D259C2" w:rsidP="00EF3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110</w:t>
            </w:r>
          </w:p>
        </w:tc>
        <w:tc>
          <w:tcPr>
            <w:tcW w:w="399" w:type="pct"/>
          </w:tcPr>
          <w:p w:rsidR="00D259C2" w:rsidRPr="00EF3C88" w:rsidRDefault="00D259C2" w:rsidP="00EF3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bl>
    <w:p w:rsidR="001F677F" w:rsidRPr="001F677F" w:rsidRDefault="001F677F" w:rsidP="005B5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1F677F">
        <w:rPr>
          <w:rFonts w:ascii="Times New Roman" w:hAnsi="Times New Roman" w:cs="Times New Roman"/>
          <w:sz w:val="24"/>
          <w:szCs w:val="24"/>
        </w:rPr>
        <w:t>Для характеристики уровня освоения учебного материала используются следующие обозначения:</w:t>
      </w:r>
    </w:p>
    <w:p w:rsidR="001F677F" w:rsidRPr="00C7697D" w:rsidRDefault="001F677F" w:rsidP="005B5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1F677F">
        <w:rPr>
          <w:rFonts w:ascii="Times New Roman" w:hAnsi="Times New Roman" w:cs="Times New Roman"/>
          <w:sz w:val="24"/>
          <w:szCs w:val="24"/>
        </w:rPr>
        <w:t xml:space="preserve">1. – </w:t>
      </w:r>
      <w:proofErr w:type="gramStart"/>
      <w:r w:rsidRPr="001F677F">
        <w:rPr>
          <w:rFonts w:ascii="Times New Roman" w:hAnsi="Times New Roman" w:cs="Times New Roman"/>
          <w:sz w:val="24"/>
          <w:szCs w:val="24"/>
        </w:rPr>
        <w:t>ознакомительный</w:t>
      </w:r>
      <w:proofErr w:type="gramEnd"/>
      <w:r w:rsidRPr="001F677F">
        <w:rPr>
          <w:rFonts w:ascii="Times New Roman" w:hAnsi="Times New Roman" w:cs="Times New Roman"/>
          <w:sz w:val="24"/>
          <w:szCs w:val="24"/>
        </w:rPr>
        <w:t xml:space="preserve"> (узнавание ранее</w:t>
      </w:r>
      <w:r w:rsidR="00C7697D">
        <w:rPr>
          <w:rFonts w:ascii="Times New Roman" w:hAnsi="Times New Roman" w:cs="Times New Roman"/>
          <w:sz w:val="24"/>
          <w:szCs w:val="24"/>
        </w:rPr>
        <w:t xml:space="preserve"> изученных объектов, свойств); </w:t>
      </w:r>
      <w:r w:rsidRPr="001F677F">
        <w:rPr>
          <w:rFonts w:ascii="Times New Roman" w:hAnsi="Times New Roman" w:cs="Times New Roman"/>
          <w:sz w:val="24"/>
          <w:szCs w:val="24"/>
        </w:rPr>
        <w:t>2. – репродуктивный (выполнение деятельности по образцу, инструкции или под руководством)</w:t>
      </w:r>
      <w:r w:rsidR="00C7697D">
        <w:rPr>
          <w:rFonts w:ascii="Times New Roman" w:hAnsi="Times New Roman" w:cs="Times New Roman"/>
          <w:sz w:val="24"/>
          <w:szCs w:val="24"/>
        </w:rPr>
        <w:t xml:space="preserve">, </w:t>
      </w:r>
      <w:r w:rsidRPr="001F677F">
        <w:rPr>
          <w:rFonts w:ascii="Times New Roman" w:hAnsi="Times New Roman" w:cs="Times New Roman"/>
          <w:sz w:val="24"/>
          <w:szCs w:val="24"/>
        </w:rPr>
        <w:t>3. – продуктивный (планирование и самостоятельное выполнение деятельности, решение проблемных задач)</w:t>
      </w:r>
    </w:p>
    <w:p w:rsidR="001F677F" w:rsidRPr="001F677F" w:rsidRDefault="001F677F" w:rsidP="001F6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sectPr w:rsidR="001F677F" w:rsidRPr="001F677F" w:rsidSect="002C0965">
          <w:pgSz w:w="16840" w:h="11907" w:orient="landscape"/>
          <w:pgMar w:top="567" w:right="567" w:bottom="567" w:left="567" w:header="709" w:footer="153" w:gutter="0"/>
          <w:cols w:space="720"/>
        </w:sectPr>
      </w:pPr>
    </w:p>
    <w:p w:rsidR="004D7F8C" w:rsidRPr="004D7F8C" w:rsidRDefault="004D7F8C" w:rsidP="004D7F8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F9350C">
        <w:rPr>
          <w:b/>
          <w:caps/>
        </w:rPr>
        <w:lastRenderedPageBreak/>
        <w:t xml:space="preserve">3. </w:t>
      </w:r>
      <w:r w:rsidRPr="004D7F8C">
        <w:rPr>
          <w:b/>
          <w:caps/>
        </w:rPr>
        <w:t>условия реализации программы дисциплины</w:t>
      </w:r>
    </w:p>
    <w:p w:rsidR="004D7F8C" w:rsidRPr="004D7F8C" w:rsidRDefault="004D7F8C" w:rsidP="004D7F8C">
      <w:pPr>
        <w:spacing w:after="0" w:line="240" w:lineRule="auto"/>
        <w:rPr>
          <w:rFonts w:ascii="Times New Roman" w:hAnsi="Times New Roman" w:cs="Times New Roman"/>
          <w:sz w:val="24"/>
          <w:szCs w:val="24"/>
        </w:rPr>
      </w:pPr>
    </w:p>
    <w:p w:rsidR="004D7F8C" w:rsidRDefault="004D7F8C" w:rsidP="00C92B03">
      <w:pPr>
        <w:spacing w:after="0" w:line="240" w:lineRule="auto"/>
        <w:ind w:firstLine="567"/>
        <w:rPr>
          <w:rFonts w:ascii="Times New Roman" w:hAnsi="Times New Roman" w:cs="Times New Roman"/>
          <w:b/>
          <w:sz w:val="24"/>
          <w:szCs w:val="24"/>
        </w:rPr>
      </w:pPr>
      <w:r w:rsidRPr="004D7F8C">
        <w:rPr>
          <w:rFonts w:ascii="Times New Roman" w:hAnsi="Times New Roman" w:cs="Times New Roman"/>
          <w:b/>
          <w:sz w:val="24"/>
          <w:szCs w:val="24"/>
        </w:rPr>
        <w:t>3.1. Материально-техническое обеспечение</w:t>
      </w:r>
    </w:p>
    <w:p w:rsidR="004D7F8C" w:rsidRPr="004D7F8C" w:rsidRDefault="004D7F8C" w:rsidP="00C92B03">
      <w:pPr>
        <w:spacing w:before="120" w:after="0"/>
        <w:ind w:firstLine="567"/>
        <w:rPr>
          <w:rFonts w:ascii="Times New Roman" w:hAnsi="Times New Roman" w:cs="Times New Roman"/>
          <w:bCs/>
          <w:sz w:val="24"/>
          <w:szCs w:val="24"/>
        </w:rPr>
      </w:pPr>
      <w:r>
        <w:rPr>
          <w:rFonts w:ascii="Times New Roman" w:hAnsi="Times New Roman" w:cs="Times New Roman"/>
          <w:bCs/>
          <w:sz w:val="24"/>
          <w:szCs w:val="24"/>
        </w:rPr>
        <w:t>Учебный кабинет «</w:t>
      </w:r>
      <w:r w:rsidR="00D66D7C">
        <w:rPr>
          <w:rFonts w:ascii="Times New Roman" w:hAnsi="Times New Roman" w:cs="Times New Roman"/>
          <w:bCs/>
          <w:sz w:val="24"/>
          <w:szCs w:val="24"/>
        </w:rPr>
        <w:t>Безопасность</w:t>
      </w:r>
      <w:r>
        <w:rPr>
          <w:rFonts w:ascii="Times New Roman" w:hAnsi="Times New Roman" w:cs="Times New Roman"/>
          <w:bCs/>
          <w:sz w:val="24"/>
          <w:szCs w:val="24"/>
        </w:rPr>
        <w:t xml:space="preserve"> жизнедеятельности</w:t>
      </w:r>
      <w:r w:rsidR="005A65A4">
        <w:rPr>
          <w:rFonts w:ascii="Times New Roman" w:hAnsi="Times New Roman" w:cs="Times New Roman"/>
          <w:bCs/>
          <w:sz w:val="24"/>
          <w:szCs w:val="24"/>
        </w:rPr>
        <w:t xml:space="preserve"> и охраны труда</w:t>
      </w:r>
      <w:r w:rsidR="00D66D7C">
        <w:rPr>
          <w:rFonts w:ascii="Times New Roman" w:hAnsi="Times New Roman" w:cs="Times New Roman"/>
          <w:bCs/>
          <w:sz w:val="24"/>
          <w:szCs w:val="24"/>
        </w:rPr>
        <w:t>»</w:t>
      </w:r>
    </w:p>
    <w:p w:rsidR="004D7F8C" w:rsidRPr="008F5367" w:rsidRDefault="004D7F8C" w:rsidP="008F5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8F5367">
        <w:rPr>
          <w:rFonts w:ascii="Times New Roman" w:hAnsi="Times New Roman" w:cs="Times New Roman"/>
          <w:b/>
          <w:bCs/>
          <w:sz w:val="24"/>
          <w:szCs w:val="24"/>
        </w:rPr>
        <w:t>Оборудование учебного кабинета:</w:t>
      </w:r>
    </w:p>
    <w:p w:rsidR="004D7F8C" w:rsidRPr="008F5367" w:rsidRDefault="008F5367" w:rsidP="009248D3">
      <w:pPr>
        <w:pStyle w:val="a7"/>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Times New Roman" w:hAnsi="Times New Roman" w:cs="Times New Roman"/>
          <w:bCs/>
          <w:sz w:val="24"/>
          <w:szCs w:val="24"/>
        </w:rPr>
      </w:pPr>
      <w:r w:rsidRPr="008F5367">
        <w:rPr>
          <w:rFonts w:ascii="Times New Roman" w:hAnsi="Times New Roman" w:cs="Times New Roman"/>
          <w:bCs/>
          <w:sz w:val="24"/>
          <w:szCs w:val="24"/>
        </w:rPr>
        <w:t>п</w:t>
      </w:r>
      <w:r w:rsidR="004D7F8C" w:rsidRPr="008F5367">
        <w:rPr>
          <w:rFonts w:ascii="Times New Roman" w:hAnsi="Times New Roman" w:cs="Times New Roman"/>
          <w:bCs/>
          <w:sz w:val="24"/>
          <w:szCs w:val="24"/>
        </w:rPr>
        <w:t xml:space="preserve">осадочные места </w:t>
      </w:r>
      <w:r w:rsidRPr="008F5367">
        <w:rPr>
          <w:rFonts w:ascii="Times New Roman" w:hAnsi="Times New Roman" w:cs="Times New Roman"/>
          <w:bCs/>
          <w:sz w:val="24"/>
          <w:szCs w:val="24"/>
        </w:rPr>
        <w:t xml:space="preserve">по количеству </w:t>
      </w:r>
      <w:proofErr w:type="gramStart"/>
      <w:r w:rsidR="004D7F8C" w:rsidRPr="008F5367">
        <w:rPr>
          <w:rFonts w:ascii="Times New Roman" w:hAnsi="Times New Roman" w:cs="Times New Roman"/>
          <w:bCs/>
          <w:sz w:val="24"/>
          <w:szCs w:val="24"/>
        </w:rPr>
        <w:t>обучающихся</w:t>
      </w:r>
      <w:proofErr w:type="gramEnd"/>
      <w:r w:rsidRPr="008F5367">
        <w:rPr>
          <w:rFonts w:ascii="Times New Roman" w:hAnsi="Times New Roman" w:cs="Times New Roman"/>
          <w:bCs/>
          <w:sz w:val="24"/>
          <w:szCs w:val="24"/>
        </w:rPr>
        <w:t xml:space="preserve"> в учебной группе</w:t>
      </w:r>
      <w:r w:rsidR="004D7F8C" w:rsidRPr="008F5367">
        <w:rPr>
          <w:rFonts w:ascii="Times New Roman" w:hAnsi="Times New Roman" w:cs="Times New Roman"/>
          <w:bCs/>
          <w:sz w:val="24"/>
          <w:szCs w:val="24"/>
        </w:rPr>
        <w:t>;</w:t>
      </w:r>
    </w:p>
    <w:p w:rsidR="004D7F8C" w:rsidRPr="008F5367" w:rsidRDefault="008F5367" w:rsidP="009248D3">
      <w:pPr>
        <w:pStyle w:val="a7"/>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Times New Roman" w:hAnsi="Times New Roman" w:cs="Times New Roman"/>
          <w:bCs/>
          <w:sz w:val="24"/>
          <w:szCs w:val="24"/>
        </w:rPr>
      </w:pPr>
      <w:r w:rsidRPr="008F5367">
        <w:rPr>
          <w:rFonts w:ascii="Times New Roman" w:hAnsi="Times New Roman" w:cs="Times New Roman"/>
          <w:bCs/>
          <w:sz w:val="24"/>
          <w:szCs w:val="24"/>
        </w:rPr>
        <w:t>рабочее место преподавателя;</w:t>
      </w:r>
    </w:p>
    <w:p w:rsidR="008F5367" w:rsidRPr="008F5367" w:rsidRDefault="008F5367" w:rsidP="009248D3">
      <w:pPr>
        <w:pStyle w:val="a7"/>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Times New Roman" w:hAnsi="Times New Roman" w:cs="Times New Roman"/>
          <w:bCs/>
          <w:sz w:val="24"/>
          <w:szCs w:val="24"/>
        </w:rPr>
      </w:pPr>
      <w:r w:rsidRPr="008F5367">
        <w:rPr>
          <w:rFonts w:ascii="Times New Roman" w:hAnsi="Times New Roman" w:cs="Times New Roman"/>
          <w:bCs/>
          <w:sz w:val="24"/>
          <w:szCs w:val="24"/>
        </w:rPr>
        <w:t>классная доска;</w:t>
      </w:r>
    </w:p>
    <w:p w:rsidR="008F5367" w:rsidRPr="008F5367" w:rsidRDefault="008F5367" w:rsidP="009248D3">
      <w:pPr>
        <w:pStyle w:val="a7"/>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Times New Roman" w:hAnsi="Times New Roman" w:cs="Times New Roman"/>
          <w:bCs/>
          <w:sz w:val="24"/>
          <w:szCs w:val="24"/>
        </w:rPr>
      </w:pPr>
      <w:r w:rsidRPr="008F5367">
        <w:rPr>
          <w:rFonts w:ascii="Times New Roman" w:hAnsi="Times New Roman" w:cs="Times New Roman"/>
          <w:bCs/>
          <w:sz w:val="24"/>
          <w:szCs w:val="24"/>
        </w:rPr>
        <w:t>книжный шкаф.</w:t>
      </w:r>
    </w:p>
    <w:p w:rsidR="008F5367" w:rsidRPr="004D7F8C" w:rsidRDefault="008F5367" w:rsidP="00C92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rPr>
          <w:rFonts w:ascii="Times New Roman" w:hAnsi="Times New Roman" w:cs="Times New Roman"/>
          <w:bCs/>
          <w:sz w:val="24"/>
          <w:szCs w:val="24"/>
        </w:rPr>
      </w:pPr>
      <w:r w:rsidRPr="008F5367">
        <w:rPr>
          <w:rFonts w:ascii="Times New Roman" w:hAnsi="Times New Roman" w:cs="Times New Roman"/>
          <w:sz w:val="24"/>
          <w:szCs w:val="24"/>
        </w:rPr>
        <w:t>Технические средства обучения учебного кабинета:</w:t>
      </w:r>
      <w:r>
        <w:rPr>
          <w:rFonts w:ascii="Times New Roman" w:hAnsi="Times New Roman" w:cs="Times New Roman"/>
          <w:b/>
          <w:sz w:val="24"/>
          <w:szCs w:val="24"/>
        </w:rPr>
        <w:t xml:space="preserve"> </w:t>
      </w:r>
      <w:r w:rsidRPr="008F5367">
        <w:rPr>
          <w:rFonts w:ascii="Times New Roman" w:hAnsi="Times New Roman" w:cs="Times New Roman"/>
          <w:sz w:val="24"/>
          <w:szCs w:val="24"/>
        </w:rPr>
        <w:t>компьютер</w:t>
      </w:r>
      <w:r>
        <w:rPr>
          <w:rFonts w:ascii="Times New Roman" w:hAnsi="Times New Roman" w:cs="Times New Roman"/>
          <w:sz w:val="24"/>
          <w:szCs w:val="24"/>
        </w:rPr>
        <w:t>.</w:t>
      </w:r>
    </w:p>
    <w:p w:rsidR="008F5367" w:rsidRPr="004D7F8C" w:rsidRDefault="004D7F8C" w:rsidP="008F5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Cs/>
          <w:sz w:val="24"/>
          <w:szCs w:val="24"/>
        </w:rPr>
      </w:pPr>
      <w:r w:rsidRPr="008F5367">
        <w:rPr>
          <w:rFonts w:ascii="Times New Roman" w:hAnsi="Times New Roman" w:cs="Times New Roman"/>
          <w:b/>
          <w:bCs/>
          <w:sz w:val="24"/>
          <w:szCs w:val="24"/>
        </w:rPr>
        <w:t>Комплект учебно-наглядных пособий</w:t>
      </w:r>
      <w:r w:rsidRPr="004D7F8C">
        <w:rPr>
          <w:rFonts w:ascii="Times New Roman" w:hAnsi="Times New Roman" w:cs="Times New Roman"/>
          <w:bCs/>
          <w:sz w:val="24"/>
          <w:szCs w:val="24"/>
        </w:rPr>
        <w:t xml:space="preserve"> </w:t>
      </w:r>
    </w:p>
    <w:p w:rsidR="004D7F8C" w:rsidRDefault="004D7F8C" w:rsidP="0092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firstLine="567"/>
        <w:jc w:val="both"/>
        <w:rPr>
          <w:rFonts w:ascii="Times New Roman" w:hAnsi="Times New Roman" w:cs="Times New Roman"/>
          <w:bCs/>
          <w:sz w:val="24"/>
          <w:szCs w:val="24"/>
        </w:rPr>
      </w:pPr>
      <w:r w:rsidRPr="004D7F8C">
        <w:rPr>
          <w:rFonts w:ascii="Times New Roman" w:hAnsi="Times New Roman" w:cs="Times New Roman"/>
          <w:bCs/>
          <w:sz w:val="24"/>
          <w:szCs w:val="24"/>
        </w:rPr>
        <w:t>ватно-марлевые повязки, противогазы, огнетушители;</w:t>
      </w:r>
      <w:r w:rsidR="008F5367" w:rsidRPr="008F5367">
        <w:rPr>
          <w:rFonts w:ascii="Times New Roman" w:hAnsi="Times New Roman" w:cs="Times New Roman"/>
          <w:bCs/>
          <w:sz w:val="24"/>
          <w:szCs w:val="24"/>
        </w:rPr>
        <w:t xml:space="preserve"> </w:t>
      </w:r>
      <w:r w:rsidR="008F5367" w:rsidRPr="004D7F8C">
        <w:rPr>
          <w:rFonts w:ascii="Times New Roman" w:hAnsi="Times New Roman" w:cs="Times New Roman"/>
          <w:bCs/>
          <w:sz w:val="24"/>
          <w:szCs w:val="24"/>
        </w:rPr>
        <w:t>образцы инструкций.</w:t>
      </w:r>
    </w:p>
    <w:p w:rsidR="008F5367" w:rsidRPr="004D7F8C" w:rsidRDefault="008F5367" w:rsidP="008F5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rFonts w:ascii="Times New Roman" w:hAnsi="Times New Roman" w:cs="Times New Roman"/>
          <w:bCs/>
          <w:sz w:val="24"/>
          <w:szCs w:val="24"/>
        </w:rPr>
      </w:pPr>
      <w:r w:rsidRPr="00443E0D">
        <w:rPr>
          <w:rFonts w:ascii="Times New Roman" w:hAnsi="Times New Roman" w:cs="Times New Roman"/>
          <w:b/>
          <w:bCs/>
          <w:sz w:val="24"/>
          <w:szCs w:val="24"/>
        </w:rPr>
        <w:t>Цифровые образовательные ресурсы</w:t>
      </w:r>
    </w:p>
    <w:p w:rsidR="004D7F8C" w:rsidRPr="004D7F8C" w:rsidRDefault="008F5367" w:rsidP="00C92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4"/>
          <w:szCs w:val="24"/>
        </w:rPr>
      </w:pPr>
      <w:r>
        <w:rPr>
          <w:rFonts w:ascii="Times New Roman" w:hAnsi="Times New Roman" w:cs="Times New Roman"/>
          <w:bCs/>
          <w:sz w:val="24"/>
          <w:szCs w:val="24"/>
        </w:rPr>
        <w:t>П</w:t>
      </w:r>
      <w:r w:rsidR="004D7F8C" w:rsidRPr="004D7F8C">
        <w:rPr>
          <w:rFonts w:ascii="Times New Roman" w:hAnsi="Times New Roman" w:cs="Times New Roman"/>
          <w:bCs/>
          <w:sz w:val="24"/>
          <w:szCs w:val="24"/>
        </w:rPr>
        <w:t>резентации по темам:</w:t>
      </w:r>
    </w:p>
    <w:p w:rsidR="004D7F8C" w:rsidRPr="009248D3" w:rsidRDefault="004D7F8C" w:rsidP="009248D3">
      <w:pPr>
        <w:pStyle w:val="a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Средства индивидуальной защиты.</w:t>
      </w:r>
    </w:p>
    <w:p w:rsidR="004D7F8C" w:rsidRPr="009248D3" w:rsidRDefault="004D7F8C" w:rsidP="009248D3">
      <w:pPr>
        <w:pStyle w:val="a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Средства коллективной защиты</w:t>
      </w:r>
    </w:p>
    <w:p w:rsidR="004D7F8C" w:rsidRPr="009248D3" w:rsidRDefault="004D7F8C" w:rsidP="009248D3">
      <w:pPr>
        <w:pStyle w:val="a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Виды и рода войск</w:t>
      </w:r>
    </w:p>
    <w:p w:rsidR="004D7F8C" w:rsidRPr="009248D3" w:rsidRDefault="004D7F8C" w:rsidP="009248D3">
      <w:pPr>
        <w:pStyle w:val="a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Современные средства поражения</w:t>
      </w:r>
    </w:p>
    <w:p w:rsidR="004D7F8C" w:rsidRPr="009248D3" w:rsidRDefault="004D7F8C" w:rsidP="009248D3">
      <w:pPr>
        <w:pStyle w:val="a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 xml:space="preserve">Первая медицинская помощь </w:t>
      </w:r>
    </w:p>
    <w:p w:rsidR="004D7F8C" w:rsidRPr="009248D3" w:rsidRDefault="004D7F8C" w:rsidP="009248D3">
      <w:pPr>
        <w:pStyle w:val="a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Правила дорожного движения</w:t>
      </w:r>
    </w:p>
    <w:p w:rsidR="004D7F8C" w:rsidRPr="009248D3" w:rsidRDefault="004D7F8C" w:rsidP="009248D3">
      <w:pPr>
        <w:pStyle w:val="a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Профилактика вредных привычек</w:t>
      </w:r>
    </w:p>
    <w:p w:rsidR="004D7F8C" w:rsidRPr="004D7F8C" w:rsidRDefault="008F5367" w:rsidP="00C92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4"/>
          <w:szCs w:val="24"/>
        </w:rPr>
      </w:pPr>
      <w:r>
        <w:rPr>
          <w:rFonts w:ascii="Times New Roman" w:hAnsi="Times New Roman" w:cs="Times New Roman"/>
          <w:bCs/>
          <w:sz w:val="24"/>
          <w:szCs w:val="24"/>
        </w:rPr>
        <w:t>У</w:t>
      </w:r>
      <w:r w:rsidR="004D7F8C" w:rsidRPr="004D7F8C">
        <w:rPr>
          <w:rFonts w:ascii="Times New Roman" w:hAnsi="Times New Roman" w:cs="Times New Roman"/>
          <w:bCs/>
          <w:sz w:val="24"/>
          <w:szCs w:val="24"/>
        </w:rPr>
        <w:t>чебные фильмы по темам:</w:t>
      </w:r>
    </w:p>
    <w:p w:rsidR="004D7F8C" w:rsidRPr="009248D3" w:rsidRDefault="004D7F8C" w:rsidP="009248D3">
      <w:pPr>
        <w:pStyle w:val="a7"/>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Профилактика вредных привычек</w:t>
      </w:r>
    </w:p>
    <w:p w:rsidR="004D7F8C" w:rsidRPr="009248D3" w:rsidRDefault="004D7F8C" w:rsidP="009248D3">
      <w:pPr>
        <w:pStyle w:val="a7"/>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Профилактика инфекционных заболеваний</w:t>
      </w:r>
    </w:p>
    <w:p w:rsidR="004D7F8C" w:rsidRPr="009248D3" w:rsidRDefault="004D7F8C" w:rsidP="009248D3">
      <w:pPr>
        <w:pStyle w:val="a7"/>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Здоровый образ жизни</w:t>
      </w:r>
    </w:p>
    <w:p w:rsidR="004D7F8C" w:rsidRPr="009248D3" w:rsidRDefault="004D7F8C" w:rsidP="009248D3">
      <w:pPr>
        <w:pStyle w:val="a7"/>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48D3">
        <w:rPr>
          <w:rFonts w:ascii="Times New Roman" w:hAnsi="Times New Roman" w:cs="Times New Roman"/>
          <w:bCs/>
          <w:sz w:val="24"/>
          <w:szCs w:val="24"/>
        </w:rPr>
        <w:t>Современные средства поражения</w:t>
      </w:r>
    </w:p>
    <w:p w:rsidR="004D7F8C" w:rsidRPr="004D7F8C" w:rsidRDefault="004D7F8C" w:rsidP="004D7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F5367" w:rsidRDefault="004D7F8C" w:rsidP="008F5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4D7F8C">
        <w:rPr>
          <w:rFonts w:ascii="Times New Roman" w:hAnsi="Times New Roman" w:cs="Times New Roman"/>
          <w:b/>
          <w:sz w:val="24"/>
          <w:szCs w:val="24"/>
        </w:rPr>
        <w:t>3.2. Информационное обеспечение обучения</w:t>
      </w:r>
      <w:r w:rsidR="008F5367">
        <w:rPr>
          <w:rFonts w:ascii="Times New Roman" w:hAnsi="Times New Roman" w:cs="Times New Roman"/>
          <w:b/>
          <w:sz w:val="24"/>
          <w:szCs w:val="24"/>
        </w:rPr>
        <w:t>.</w:t>
      </w:r>
    </w:p>
    <w:p w:rsidR="008F5367" w:rsidRPr="008F5367" w:rsidRDefault="008F5367" w:rsidP="008F5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443E0D">
        <w:rPr>
          <w:rFonts w:ascii="Times New Roman" w:hAnsi="Times New Roman" w:cs="Times New Roman"/>
          <w:b/>
          <w:bCs/>
          <w:sz w:val="24"/>
          <w:szCs w:val="24"/>
        </w:rPr>
        <w:t>Перечень учебных изданий, Интернет-ресур</w:t>
      </w:r>
      <w:r w:rsidR="009277D3">
        <w:rPr>
          <w:rFonts w:ascii="Times New Roman" w:hAnsi="Times New Roman" w:cs="Times New Roman"/>
          <w:b/>
          <w:bCs/>
          <w:sz w:val="24"/>
          <w:szCs w:val="24"/>
        </w:rPr>
        <w:t>сов, дополнительной литературы</w:t>
      </w:r>
    </w:p>
    <w:p w:rsidR="00D619B5" w:rsidRDefault="00D619B5" w:rsidP="00D61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hAnsi="Times New Roman" w:cs="Times New Roman"/>
          <w:b/>
          <w:bCs/>
          <w:sz w:val="24"/>
          <w:szCs w:val="24"/>
        </w:rPr>
      </w:pPr>
    </w:p>
    <w:p w:rsidR="004D7F8C" w:rsidRPr="008F5367" w:rsidRDefault="004D7F8C" w:rsidP="008F5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cs="Times New Roman"/>
          <w:b/>
          <w:bCs/>
          <w:sz w:val="24"/>
          <w:szCs w:val="24"/>
        </w:rPr>
      </w:pPr>
      <w:r w:rsidRPr="008F5367">
        <w:rPr>
          <w:rFonts w:ascii="Times New Roman" w:hAnsi="Times New Roman" w:cs="Times New Roman"/>
          <w:b/>
          <w:bCs/>
          <w:sz w:val="24"/>
          <w:szCs w:val="24"/>
        </w:rPr>
        <w:t>Основные источники:</w:t>
      </w:r>
    </w:p>
    <w:p w:rsidR="00E23478" w:rsidRPr="003D220D" w:rsidRDefault="00E23478" w:rsidP="003D220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3D220D">
        <w:rPr>
          <w:rFonts w:ascii="Times New Roman" w:hAnsi="Times New Roman" w:cs="Times New Roman"/>
          <w:sz w:val="24"/>
          <w:szCs w:val="24"/>
        </w:rPr>
        <w:t>Косолапова Н.В. Основы безопасности и жизнедеятельности: учеб</w:t>
      </w:r>
      <w:proofErr w:type="gramStart"/>
      <w:r w:rsidRPr="003D220D">
        <w:rPr>
          <w:rFonts w:ascii="Times New Roman" w:hAnsi="Times New Roman" w:cs="Times New Roman"/>
          <w:sz w:val="24"/>
          <w:szCs w:val="24"/>
        </w:rPr>
        <w:t>.</w:t>
      </w:r>
      <w:proofErr w:type="gramEnd"/>
      <w:r w:rsidRPr="003D220D">
        <w:rPr>
          <w:rFonts w:ascii="Times New Roman" w:hAnsi="Times New Roman" w:cs="Times New Roman"/>
          <w:sz w:val="24"/>
          <w:szCs w:val="24"/>
        </w:rPr>
        <w:t xml:space="preserve"> </w:t>
      </w:r>
      <w:proofErr w:type="gramStart"/>
      <w:r w:rsidRPr="003D220D">
        <w:rPr>
          <w:rFonts w:ascii="Times New Roman" w:hAnsi="Times New Roman" w:cs="Times New Roman"/>
          <w:sz w:val="24"/>
          <w:szCs w:val="24"/>
        </w:rPr>
        <w:t>д</w:t>
      </w:r>
      <w:proofErr w:type="gramEnd"/>
      <w:r w:rsidRPr="003D220D">
        <w:rPr>
          <w:rFonts w:ascii="Times New Roman" w:hAnsi="Times New Roman" w:cs="Times New Roman"/>
          <w:sz w:val="24"/>
          <w:szCs w:val="24"/>
        </w:rPr>
        <w:t>ля студентов учреждений сред. проф. образования.- М.: Издательский центр «Академия», 2016.</w:t>
      </w:r>
    </w:p>
    <w:p w:rsidR="004D7F8C" w:rsidRPr="008F5367" w:rsidRDefault="004D7F8C" w:rsidP="008F5367">
      <w:pPr>
        <w:spacing w:before="120" w:after="120"/>
        <w:jc w:val="center"/>
        <w:rPr>
          <w:rFonts w:ascii="Times New Roman" w:hAnsi="Times New Roman" w:cs="Times New Roman"/>
          <w:b/>
          <w:bCs/>
          <w:sz w:val="24"/>
          <w:szCs w:val="24"/>
        </w:rPr>
      </w:pPr>
      <w:r w:rsidRPr="008F5367">
        <w:rPr>
          <w:rFonts w:ascii="Times New Roman" w:hAnsi="Times New Roman" w:cs="Times New Roman"/>
          <w:b/>
          <w:bCs/>
          <w:sz w:val="24"/>
          <w:szCs w:val="24"/>
        </w:rPr>
        <w:t>Дополнительные источники:</w:t>
      </w:r>
    </w:p>
    <w:p w:rsidR="009277D3" w:rsidRPr="009277D3" w:rsidRDefault="009277D3" w:rsidP="009248D3">
      <w:pPr>
        <w:pStyle w:val="a7"/>
        <w:numPr>
          <w:ilvl w:val="0"/>
          <w:numId w:val="3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sidRPr="009277D3">
        <w:rPr>
          <w:rFonts w:ascii="Times New Roman" w:hAnsi="Times New Roman" w:cs="Times New Roman"/>
          <w:bCs/>
          <w:sz w:val="24"/>
          <w:szCs w:val="24"/>
        </w:rPr>
        <w:t>Латчук</w:t>
      </w:r>
      <w:proofErr w:type="spellEnd"/>
      <w:r w:rsidRPr="009277D3">
        <w:rPr>
          <w:rFonts w:ascii="Times New Roman" w:hAnsi="Times New Roman" w:cs="Times New Roman"/>
          <w:bCs/>
          <w:sz w:val="24"/>
          <w:szCs w:val="24"/>
        </w:rPr>
        <w:t xml:space="preserve">, В.Н., Марков, В.В., Миронов, С. К., </w:t>
      </w:r>
      <w:proofErr w:type="spellStart"/>
      <w:r w:rsidRPr="009277D3">
        <w:rPr>
          <w:rFonts w:ascii="Times New Roman" w:hAnsi="Times New Roman" w:cs="Times New Roman"/>
          <w:bCs/>
          <w:sz w:val="24"/>
          <w:szCs w:val="24"/>
        </w:rPr>
        <w:t>Вангородский</w:t>
      </w:r>
      <w:proofErr w:type="spellEnd"/>
      <w:r w:rsidRPr="009277D3">
        <w:rPr>
          <w:rFonts w:ascii="Times New Roman" w:hAnsi="Times New Roman" w:cs="Times New Roman"/>
          <w:bCs/>
          <w:sz w:val="24"/>
          <w:szCs w:val="24"/>
        </w:rPr>
        <w:t xml:space="preserve">, С. Н. Основы безопасности жизнедеятельности. 10 </w:t>
      </w:r>
      <w:proofErr w:type="spellStart"/>
      <w:r w:rsidRPr="009277D3">
        <w:rPr>
          <w:rFonts w:ascii="Times New Roman" w:hAnsi="Times New Roman" w:cs="Times New Roman"/>
          <w:bCs/>
          <w:sz w:val="24"/>
          <w:szCs w:val="24"/>
        </w:rPr>
        <w:t>кл</w:t>
      </w:r>
      <w:proofErr w:type="spellEnd"/>
      <w:r w:rsidRPr="009277D3">
        <w:rPr>
          <w:rFonts w:ascii="Times New Roman" w:hAnsi="Times New Roman" w:cs="Times New Roman"/>
          <w:bCs/>
          <w:sz w:val="24"/>
          <w:szCs w:val="24"/>
        </w:rPr>
        <w:t>.; - М.: Дрофа, 2011.-363,: ил.</w:t>
      </w:r>
    </w:p>
    <w:p w:rsidR="009277D3" w:rsidRPr="009277D3" w:rsidRDefault="009277D3" w:rsidP="009248D3">
      <w:pPr>
        <w:pStyle w:val="a7"/>
        <w:numPr>
          <w:ilvl w:val="0"/>
          <w:numId w:val="3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77D3">
        <w:rPr>
          <w:rFonts w:ascii="Times New Roman" w:hAnsi="Times New Roman" w:cs="Times New Roman"/>
          <w:bCs/>
          <w:sz w:val="24"/>
          <w:szCs w:val="24"/>
        </w:rPr>
        <w:t xml:space="preserve">Марков, В.В., </w:t>
      </w:r>
      <w:proofErr w:type="spellStart"/>
      <w:r w:rsidRPr="009277D3">
        <w:rPr>
          <w:rFonts w:ascii="Times New Roman" w:hAnsi="Times New Roman" w:cs="Times New Roman"/>
          <w:bCs/>
          <w:sz w:val="24"/>
          <w:szCs w:val="24"/>
        </w:rPr>
        <w:t>Латчук</w:t>
      </w:r>
      <w:proofErr w:type="spellEnd"/>
      <w:r w:rsidRPr="009277D3">
        <w:rPr>
          <w:rFonts w:ascii="Times New Roman" w:hAnsi="Times New Roman" w:cs="Times New Roman"/>
          <w:bCs/>
          <w:sz w:val="24"/>
          <w:szCs w:val="24"/>
        </w:rPr>
        <w:t xml:space="preserve">, В.Н., Миронов, С. К., </w:t>
      </w:r>
      <w:proofErr w:type="spellStart"/>
      <w:r w:rsidRPr="009277D3">
        <w:rPr>
          <w:rFonts w:ascii="Times New Roman" w:hAnsi="Times New Roman" w:cs="Times New Roman"/>
          <w:bCs/>
          <w:sz w:val="24"/>
          <w:szCs w:val="24"/>
        </w:rPr>
        <w:t>Вангородский</w:t>
      </w:r>
      <w:proofErr w:type="spellEnd"/>
      <w:r w:rsidRPr="009277D3">
        <w:rPr>
          <w:rFonts w:ascii="Times New Roman" w:hAnsi="Times New Roman" w:cs="Times New Roman"/>
          <w:bCs/>
          <w:sz w:val="24"/>
          <w:szCs w:val="24"/>
        </w:rPr>
        <w:t xml:space="preserve">, С. Н. Основы безопасности жизнедеятельности. 11 </w:t>
      </w:r>
      <w:proofErr w:type="spellStart"/>
      <w:r w:rsidRPr="009277D3">
        <w:rPr>
          <w:rFonts w:ascii="Times New Roman" w:hAnsi="Times New Roman" w:cs="Times New Roman"/>
          <w:bCs/>
          <w:sz w:val="24"/>
          <w:szCs w:val="24"/>
        </w:rPr>
        <w:t>кл</w:t>
      </w:r>
      <w:proofErr w:type="spellEnd"/>
      <w:r w:rsidRPr="009277D3">
        <w:rPr>
          <w:rFonts w:ascii="Times New Roman" w:hAnsi="Times New Roman" w:cs="Times New Roman"/>
          <w:bCs/>
          <w:sz w:val="24"/>
          <w:szCs w:val="24"/>
        </w:rPr>
        <w:t>.; - М.: Дрофа, 2012.-303,: ил.</w:t>
      </w:r>
    </w:p>
    <w:p w:rsidR="009277D3" w:rsidRPr="009277D3" w:rsidRDefault="009277D3" w:rsidP="009248D3">
      <w:pPr>
        <w:pStyle w:val="a7"/>
        <w:numPr>
          <w:ilvl w:val="0"/>
          <w:numId w:val="39"/>
        </w:numPr>
        <w:tabs>
          <w:tab w:val="left" w:pos="709"/>
        </w:tabs>
        <w:spacing w:after="0"/>
        <w:jc w:val="both"/>
        <w:rPr>
          <w:rFonts w:ascii="Times New Roman" w:hAnsi="Times New Roman" w:cs="Times New Roman"/>
          <w:sz w:val="24"/>
          <w:szCs w:val="24"/>
        </w:rPr>
      </w:pPr>
      <w:proofErr w:type="gramStart"/>
      <w:r w:rsidRPr="009277D3">
        <w:rPr>
          <w:rFonts w:ascii="Times New Roman" w:hAnsi="Times New Roman" w:cs="Times New Roman"/>
          <w:sz w:val="24"/>
          <w:szCs w:val="24"/>
        </w:rPr>
        <w:t>Мишин</w:t>
      </w:r>
      <w:proofErr w:type="gramEnd"/>
      <w:r w:rsidRPr="009277D3">
        <w:rPr>
          <w:rFonts w:ascii="Times New Roman" w:hAnsi="Times New Roman" w:cs="Times New Roman"/>
          <w:sz w:val="24"/>
          <w:szCs w:val="24"/>
        </w:rPr>
        <w:t xml:space="preserve">, Б. И. Настольная книга учителя основ безопасности жизнедеятельности. Составитель. Мишин Б. И.- М. ООО «Издательство </w:t>
      </w:r>
      <w:proofErr w:type="spellStart"/>
      <w:r w:rsidRPr="009277D3">
        <w:rPr>
          <w:rFonts w:ascii="Times New Roman" w:hAnsi="Times New Roman" w:cs="Times New Roman"/>
          <w:sz w:val="24"/>
          <w:szCs w:val="24"/>
        </w:rPr>
        <w:t>Астрель</w:t>
      </w:r>
      <w:proofErr w:type="spellEnd"/>
      <w:r w:rsidRPr="009277D3">
        <w:rPr>
          <w:rFonts w:ascii="Times New Roman" w:hAnsi="Times New Roman" w:cs="Times New Roman"/>
          <w:sz w:val="24"/>
          <w:szCs w:val="24"/>
        </w:rPr>
        <w:t>» 2012 год, ООО «Издательство АСТ», 2002г.</w:t>
      </w:r>
    </w:p>
    <w:p w:rsidR="009277D3" w:rsidRPr="009277D3" w:rsidRDefault="009277D3" w:rsidP="009248D3">
      <w:pPr>
        <w:pStyle w:val="a7"/>
        <w:numPr>
          <w:ilvl w:val="0"/>
          <w:numId w:val="39"/>
        </w:numPr>
        <w:tabs>
          <w:tab w:val="left" w:pos="709"/>
        </w:tabs>
        <w:spacing w:after="0"/>
        <w:jc w:val="both"/>
        <w:rPr>
          <w:rFonts w:ascii="Times New Roman" w:hAnsi="Times New Roman" w:cs="Times New Roman"/>
          <w:sz w:val="24"/>
          <w:szCs w:val="24"/>
        </w:rPr>
      </w:pPr>
      <w:proofErr w:type="spellStart"/>
      <w:r w:rsidRPr="009277D3">
        <w:rPr>
          <w:rFonts w:ascii="Times New Roman" w:hAnsi="Times New Roman" w:cs="Times New Roman"/>
          <w:sz w:val="24"/>
          <w:szCs w:val="24"/>
        </w:rPr>
        <w:t>Наследухов</w:t>
      </w:r>
      <w:proofErr w:type="spellEnd"/>
      <w:r w:rsidRPr="009277D3">
        <w:rPr>
          <w:rFonts w:ascii="Times New Roman" w:hAnsi="Times New Roman" w:cs="Times New Roman"/>
          <w:sz w:val="24"/>
          <w:szCs w:val="24"/>
        </w:rPr>
        <w:t>, А. В. Дидактические материалы по курсу «Основы безопасности жизнедеятельности».</w:t>
      </w:r>
      <w:r>
        <w:rPr>
          <w:rFonts w:ascii="Times New Roman" w:hAnsi="Times New Roman" w:cs="Times New Roman"/>
          <w:sz w:val="24"/>
          <w:szCs w:val="24"/>
        </w:rPr>
        <w:t xml:space="preserve"> </w:t>
      </w:r>
      <w:r w:rsidRPr="009277D3">
        <w:rPr>
          <w:rFonts w:ascii="Times New Roman" w:hAnsi="Times New Roman" w:cs="Times New Roman"/>
          <w:sz w:val="24"/>
          <w:szCs w:val="24"/>
        </w:rPr>
        <w:t xml:space="preserve"> Москва. ООО «Издательство </w:t>
      </w:r>
      <w:proofErr w:type="spellStart"/>
      <w:r w:rsidRPr="009277D3">
        <w:rPr>
          <w:rFonts w:ascii="Times New Roman" w:hAnsi="Times New Roman" w:cs="Times New Roman"/>
          <w:sz w:val="24"/>
          <w:szCs w:val="24"/>
        </w:rPr>
        <w:t>Астрель</w:t>
      </w:r>
      <w:proofErr w:type="spellEnd"/>
      <w:r w:rsidRPr="009277D3">
        <w:rPr>
          <w:rFonts w:ascii="Times New Roman" w:hAnsi="Times New Roman" w:cs="Times New Roman"/>
          <w:sz w:val="24"/>
          <w:szCs w:val="24"/>
        </w:rPr>
        <w:t>», 2012 год.</w:t>
      </w:r>
    </w:p>
    <w:p w:rsidR="009277D3" w:rsidRPr="009277D3" w:rsidRDefault="009277D3" w:rsidP="00927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07"/>
        <w:jc w:val="both"/>
        <w:rPr>
          <w:rFonts w:ascii="Times New Roman" w:hAnsi="Times New Roman" w:cs="Times New Roman"/>
          <w:bCs/>
          <w:sz w:val="24"/>
          <w:szCs w:val="24"/>
        </w:rPr>
      </w:pPr>
    </w:p>
    <w:p w:rsidR="00D619B5" w:rsidRPr="009277D3" w:rsidRDefault="00D619B5" w:rsidP="009248D3">
      <w:pPr>
        <w:pStyle w:val="a7"/>
        <w:numPr>
          <w:ilvl w:val="0"/>
          <w:numId w:val="3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77D3">
        <w:rPr>
          <w:rFonts w:ascii="Times New Roman" w:hAnsi="Times New Roman" w:cs="Times New Roman"/>
          <w:bCs/>
          <w:sz w:val="24"/>
          <w:szCs w:val="24"/>
        </w:rPr>
        <w:lastRenderedPageBreak/>
        <w:t xml:space="preserve">Фролов, М.П., Литвинов, Е.Н., Смирнов, А.Т. и др.;  Основы безопасности жизнедеятельности. 10 </w:t>
      </w:r>
      <w:proofErr w:type="spellStart"/>
      <w:r w:rsidRPr="009277D3">
        <w:rPr>
          <w:rFonts w:ascii="Times New Roman" w:hAnsi="Times New Roman" w:cs="Times New Roman"/>
          <w:bCs/>
          <w:sz w:val="24"/>
          <w:szCs w:val="24"/>
        </w:rPr>
        <w:t>кл</w:t>
      </w:r>
      <w:proofErr w:type="spellEnd"/>
      <w:r w:rsidRPr="009277D3">
        <w:rPr>
          <w:rFonts w:ascii="Times New Roman" w:hAnsi="Times New Roman" w:cs="Times New Roman"/>
          <w:bCs/>
          <w:sz w:val="24"/>
          <w:szCs w:val="24"/>
        </w:rPr>
        <w:t xml:space="preserve">.; Под ред. Воробьёва, Ю. Л.-М.: ООО «Издательство </w:t>
      </w:r>
      <w:proofErr w:type="spellStart"/>
      <w:r w:rsidRPr="009277D3">
        <w:rPr>
          <w:rFonts w:ascii="Times New Roman" w:hAnsi="Times New Roman" w:cs="Times New Roman"/>
          <w:bCs/>
          <w:sz w:val="24"/>
          <w:szCs w:val="24"/>
        </w:rPr>
        <w:t>Астрель</w:t>
      </w:r>
      <w:proofErr w:type="spellEnd"/>
      <w:r w:rsidRPr="009277D3">
        <w:rPr>
          <w:rFonts w:ascii="Times New Roman" w:hAnsi="Times New Roman" w:cs="Times New Roman"/>
          <w:bCs/>
          <w:sz w:val="24"/>
          <w:szCs w:val="24"/>
        </w:rPr>
        <w:t>»</w:t>
      </w:r>
      <w:proofErr w:type="gramStart"/>
      <w:r w:rsidRPr="009277D3">
        <w:rPr>
          <w:rFonts w:ascii="Times New Roman" w:hAnsi="Times New Roman" w:cs="Times New Roman"/>
          <w:bCs/>
          <w:sz w:val="24"/>
          <w:szCs w:val="24"/>
        </w:rPr>
        <w:t xml:space="preserve"> :</w:t>
      </w:r>
      <w:proofErr w:type="gramEnd"/>
      <w:r w:rsidRPr="009277D3">
        <w:rPr>
          <w:rFonts w:ascii="Times New Roman" w:hAnsi="Times New Roman" w:cs="Times New Roman"/>
          <w:bCs/>
          <w:sz w:val="24"/>
          <w:szCs w:val="24"/>
        </w:rPr>
        <w:t xml:space="preserve"> ООО «Издательство АСТ», 2009.-350 с.: ил.</w:t>
      </w:r>
    </w:p>
    <w:p w:rsidR="00D619B5" w:rsidRPr="009277D3" w:rsidRDefault="00D619B5" w:rsidP="009248D3">
      <w:pPr>
        <w:pStyle w:val="a7"/>
        <w:numPr>
          <w:ilvl w:val="0"/>
          <w:numId w:val="3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9277D3">
        <w:rPr>
          <w:rFonts w:ascii="Times New Roman" w:hAnsi="Times New Roman" w:cs="Times New Roman"/>
          <w:bCs/>
          <w:sz w:val="24"/>
          <w:szCs w:val="24"/>
        </w:rPr>
        <w:t xml:space="preserve">Фролов, М.П., Литвинов, Е. Н., Смирнов, А.Т. и др.;  Основы безопасности жизнедеятельности. 11 </w:t>
      </w:r>
      <w:proofErr w:type="spellStart"/>
      <w:r w:rsidRPr="009277D3">
        <w:rPr>
          <w:rFonts w:ascii="Times New Roman" w:hAnsi="Times New Roman" w:cs="Times New Roman"/>
          <w:bCs/>
          <w:sz w:val="24"/>
          <w:szCs w:val="24"/>
        </w:rPr>
        <w:t>кл</w:t>
      </w:r>
      <w:proofErr w:type="spellEnd"/>
      <w:r w:rsidRPr="009277D3">
        <w:rPr>
          <w:rFonts w:ascii="Times New Roman" w:hAnsi="Times New Roman" w:cs="Times New Roman"/>
          <w:bCs/>
          <w:sz w:val="24"/>
          <w:szCs w:val="24"/>
        </w:rPr>
        <w:t xml:space="preserve">.; Под ред. Воробьёва, Ю. Л.-М.: ООО «Издательство </w:t>
      </w:r>
      <w:proofErr w:type="spellStart"/>
      <w:r w:rsidRPr="009277D3">
        <w:rPr>
          <w:rFonts w:ascii="Times New Roman" w:hAnsi="Times New Roman" w:cs="Times New Roman"/>
          <w:bCs/>
          <w:sz w:val="24"/>
          <w:szCs w:val="24"/>
        </w:rPr>
        <w:t>Астрель</w:t>
      </w:r>
      <w:proofErr w:type="spellEnd"/>
      <w:r w:rsidRPr="009277D3">
        <w:rPr>
          <w:rFonts w:ascii="Times New Roman" w:hAnsi="Times New Roman" w:cs="Times New Roman"/>
          <w:bCs/>
          <w:sz w:val="24"/>
          <w:szCs w:val="24"/>
        </w:rPr>
        <w:t>»</w:t>
      </w:r>
      <w:proofErr w:type="gramStart"/>
      <w:r w:rsidRPr="009277D3">
        <w:rPr>
          <w:rFonts w:ascii="Times New Roman" w:hAnsi="Times New Roman" w:cs="Times New Roman"/>
          <w:bCs/>
          <w:sz w:val="24"/>
          <w:szCs w:val="24"/>
        </w:rPr>
        <w:t xml:space="preserve"> :</w:t>
      </w:r>
      <w:proofErr w:type="gramEnd"/>
      <w:r w:rsidRPr="009277D3">
        <w:rPr>
          <w:rFonts w:ascii="Times New Roman" w:hAnsi="Times New Roman" w:cs="Times New Roman"/>
          <w:bCs/>
          <w:sz w:val="24"/>
          <w:szCs w:val="24"/>
        </w:rPr>
        <w:t xml:space="preserve"> ООО «Издательство АСТ», 2009.-366 с.: ил.</w:t>
      </w:r>
    </w:p>
    <w:p w:rsidR="00C92B03" w:rsidRDefault="00C92B03" w:rsidP="009248D3">
      <w:pPr>
        <w:pStyle w:val="a7"/>
        <w:numPr>
          <w:ilvl w:val="0"/>
          <w:numId w:val="39"/>
        </w:numPr>
        <w:tabs>
          <w:tab w:val="left" w:pos="709"/>
        </w:tabs>
        <w:spacing w:after="0"/>
        <w:rPr>
          <w:rFonts w:ascii="Times New Roman" w:hAnsi="Times New Roman" w:cs="Times New Roman"/>
          <w:sz w:val="24"/>
          <w:szCs w:val="24"/>
        </w:rPr>
      </w:pPr>
      <w:proofErr w:type="spellStart"/>
      <w:r w:rsidRPr="006E3E16">
        <w:rPr>
          <w:rFonts w:ascii="Times New Roman" w:hAnsi="Times New Roman" w:cs="Times New Roman"/>
          <w:sz w:val="24"/>
          <w:szCs w:val="24"/>
        </w:rPr>
        <w:t>Чалова</w:t>
      </w:r>
      <w:proofErr w:type="spellEnd"/>
      <w:r>
        <w:rPr>
          <w:rFonts w:ascii="Times New Roman" w:hAnsi="Times New Roman" w:cs="Times New Roman"/>
          <w:sz w:val="24"/>
          <w:szCs w:val="24"/>
        </w:rPr>
        <w:t>,</w:t>
      </w:r>
      <w:r w:rsidRPr="006E3E16">
        <w:rPr>
          <w:rFonts w:ascii="Times New Roman" w:hAnsi="Times New Roman" w:cs="Times New Roman"/>
          <w:sz w:val="24"/>
          <w:szCs w:val="24"/>
        </w:rPr>
        <w:t xml:space="preserve"> Л.Д. Санитария и гигиена парикмахерских услуг: учебное пособие.- 8-е изд., стер. - М.: Издательский центр «Академия»</w:t>
      </w:r>
      <w:r w:rsidRPr="009277D3">
        <w:rPr>
          <w:rFonts w:ascii="Times New Roman" w:hAnsi="Times New Roman" w:cs="Times New Roman"/>
          <w:sz w:val="24"/>
          <w:szCs w:val="24"/>
        </w:rPr>
        <w:t xml:space="preserve"> </w:t>
      </w:r>
      <w:r>
        <w:rPr>
          <w:rFonts w:ascii="Times New Roman" w:hAnsi="Times New Roman" w:cs="Times New Roman"/>
          <w:sz w:val="24"/>
          <w:szCs w:val="24"/>
        </w:rPr>
        <w:t>, 2016 г.</w:t>
      </w:r>
    </w:p>
    <w:p w:rsidR="008F5367" w:rsidRDefault="004D7F8C" w:rsidP="00C74100">
      <w:pPr>
        <w:pStyle w:val="af"/>
        <w:numPr>
          <w:ilvl w:val="0"/>
          <w:numId w:val="39"/>
        </w:numPr>
        <w:tabs>
          <w:tab w:val="left" w:pos="709"/>
        </w:tabs>
        <w:spacing w:before="0" w:beforeAutospacing="0" w:after="0" w:afterAutospacing="0" w:line="276" w:lineRule="auto"/>
        <w:jc w:val="both"/>
        <w:rPr>
          <w:b/>
        </w:rPr>
      </w:pPr>
      <w:r w:rsidRPr="004D7F8C">
        <w:rPr>
          <w:color w:val="000000"/>
        </w:rPr>
        <w:t xml:space="preserve">Федеральные законы «О статусе военнослужащих», «О воинской </w:t>
      </w:r>
      <w:r w:rsidRPr="004D7F8C">
        <w:rPr>
          <w:color w:val="000000"/>
          <w:spacing w:val="-1"/>
        </w:rPr>
        <w:t xml:space="preserve">обязанности и военной службе», «Об альтернативной гражданской службе», </w:t>
      </w:r>
      <w:r w:rsidRPr="004D7F8C">
        <w:rPr>
          <w:color w:val="000000"/>
        </w:rPr>
        <w:t xml:space="preserve">«О внесении изменений в Федеральный закон «О воинской обязанности и военной службе» № 61-ФЗ и статью 14 Закона РФ «Об образовании», «О противодействии терроризму» // Собрание законодательства Российской </w:t>
      </w:r>
      <w:r w:rsidRPr="004D7F8C">
        <w:rPr>
          <w:color w:val="000000"/>
          <w:spacing w:val="2"/>
        </w:rPr>
        <w:t>Федерации: официальное издание. – М., 1993—2007.</w:t>
      </w:r>
      <w:r w:rsidRPr="004D7F8C">
        <w:rPr>
          <w:b/>
        </w:rPr>
        <w:t xml:space="preserve"> </w:t>
      </w:r>
    </w:p>
    <w:p w:rsidR="003133FC" w:rsidRDefault="003133FC" w:rsidP="008F5367">
      <w:pPr>
        <w:pStyle w:val="af"/>
        <w:spacing w:before="0" w:beforeAutospacing="0" w:after="0" w:afterAutospacing="0" w:line="276" w:lineRule="auto"/>
        <w:jc w:val="center"/>
        <w:rPr>
          <w:b/>
        </w:rPr>
      </w:pPr>
    </w:p>
    <w:p w:rsidR="004D7F8C" w:rsidRPr="004D7F8C" w:rsidRDefault="004D7F8C" w:rsidP="008F5367">
      <w:pPr>
        <w:pStyle w:val="af"/>
        <w:spacing w:before="0" w:beforeAutospacing="0" w:after="0" w:afterAutospacing="0" w:line="276" w:lineRule="auto"/>
        <w:jc w:val="center"/>
        <w:rPr>
          <w:b/>
          <w:u w:val="single"/>
        </w:rPr>
      </w:pPr>
      <w:r w:rsidRPr="004D7F8C">
        <w:rPr>
          <w:b/>
        </w:rPr>
        <w:t>Интернет ресурсы:</w:t>
      </w:r>
    </w:p>
    <w:p w:rsidR="004D7F8C" w:rsidRPr="004D7F8C" w:rsidRDefault="004D7F8C" w:rsidP="004D7F8C">
      <w:pPr>
        <w:pStyle w:val="af"/>
        <w:spacing w:before="0" w:beforeAutospacing="0" w:after="0" w:afterAutospacing="0"/>
        <w:rPr>
          <w:u w:val="single"/>
        </w:rPr>
      </w:pPr>
    </w:p>
    <w:p w:rsidR="004D7F8C" w:rsidRPr="004D7F8C" w:rsidRDefault="00713EA0" w:rsidP="00C92B03">
      <w:pPr>
        <w:pStyle w:val="af"/>
        <w:spacing w:before="0" w:beforeAutospacing="0" w:after="0" w:afterAutospacing="0" w:line="276" w:lineRule="auto"/>
        <w:ind w:left="709"/>
      </w:pPr>
      <w:hyperlink r:id="rId11" w:history="1">
        <w:r w:rsidR="004D7F8C" w:rsidRPr="004D7F8C">
          <w:rPr>
            <w:rStyle w:val="ae"/>
            <w:bCs/>
            <w:lang w:val="en-US"/>
          </w:rPr>
          <w:t>http</w:t>
        </w:r>
        <w:r w:rsidR="004D7F8C" w:rsidRPr="004D7F8C">
          <w:rPr>
            <w:rStyle w:val="ae"/>
            <w:bCs/>
          </w:rPr>
          <w:t>://</w:t>
        </w:r>
        <w:r w:rsidR="004D7F8C" w:rsidRPr="004D7F8C">
          <w:rPr>
            <w:rStyle w:val="ae"/>
            <w:bCs/>
            <w:lang w:val="en-US"/>
          </w:rPr>
          <w:t>www</w:t>
        </w:r>
        <w:r w:rsidR="004D7F8C" w:rsidRPr="004D7F8C">
          <w:rPr>
            <w:rStyle w:val="ae"/>
            <w:bCs/>
          </w:rPr>
          <w:t>.</w:t>
        </w:r>
        <w:proofErr w:type="spellStart"/>
        <w:r w:rsidR="004D7F8C" w:rsidRPr="004D7F8C">
          <w:rPr>
            <w:rStyle w:val="ae"/>
            <w:bCs/>
            <w:lang w:val="en-US"/>
          </w:rPr>
          <w:t>edu</w:t>
        </w:r>
        <w:proofErr w:type="spellEnd"/>
        <w:r w:rsidR="004D7F8C" w:rsidRPr="004D7F8C">
          <w:rPr>
            <w:rStyle w:val="ae"/>
            <w:bCs/>
          </w:rPr>
          <w:t>.</w:t>
        </w:r>
        <w:proofErr w:type="spellStart"/>
        <w:r w:rsidR="004D7F8C" w:rsidRPr="004D7F8C">
          <w:rPr>
            <w:rStyle w:val="ae"/>
            <w:bCs/>
            <w:lang w:val="en-US"/>
          </w:rPr>
          <w:t>rin</w:t>
        </w:r>
        <w:proofErr w:type="spellEnd"/>
        <w:r w:rsidR="004D7F8C" w:rsidRPr="004D7F8C">
          <w:rPr>
            <w:rStyle w:val="ae"/>
            <w:bCs/>
          </w:rPr>
          <w:t>.</w:t>
        </w:r>
        <w:proofErr w:type="spellStart"/>
        <w:r w:rsidR="004D7F8C" w:rsidRPr="004D7F8C">
          <w:rPr>
            <w:rStyle w:val="ae"/>
            <w:bCs/>
            <w:lang w:val="en-US"/>
          </w:rPr>
          <w:t>ru</w:t>
        </w:r>
        <w:proofErr w:type="spellEnd"/>
        <w:r w:rsidR="004D7F8C" w:rsidRPr="004D7F8C">
          <w:rPr>
            <w:rStyle w:val="ae"/>
            <w:bCs/>
          </w:rPr>
          <w:t>/</w:t>
        </w:r>
      </w:hyperlink>
      <w:hyperlink r:id="rId12" w:history="1">
        <w:r w:rsidR="004D7F8C" w:rsidRPr="004D7F8C">
          <w:rPr>
            <w:rStyle w:val="ae"/>
            <w:bCs/>
            <w:lang w:val="en-US"/>
          </w:rPr>
          <w:t> </w:t>
        </w:r>
      </w:hyperlink>
      <w:r w:rsidR="004D7F8C" w:rsidRPr="004D7F8C">
        <w:rPr>
          <w:rStyle w:val="af0"/>
          <w:b w:val="0"/>
        </w:rPr>
        <w:t>-</w:t>
      </w:r>
      <w:r w:rsidR="004D7F8C" w:rsidRPr="004D7F8C">
        <w:rPr>
          <w:lang w:val="en-US"/>
        </w:rPr>
        <w:t> </w:t>
      </w:r>
      <w:r w:rsidR="004D7F8C" w:rsidRPr="004D7F8C">
        <w:t>Образование</w:t>
      </w:r>
      <w:r w:rsidR="004D7F8C" w:rsidRPr="004D7F8C">
        <w:rPr>
          <w:rStyle w:val="apple-converted-space"/>
        </w:rPr>
        <w:t> </w:t>
      </w:r>
      <w:r w:rsidR="004D7F8C" w:rsidRPr="004D7F8C">
        <w:t>-</w:t>
      </w:r>
      <w:r w:rsidR="004D7F8C" w:rsidRPr="004D7F8C">
        <w:rPr>
          <w:lang w:val="en-US"/>
        </w:rPr>
        <w:t> RIN</w:t>
      </w:r>
      <w:r w:rsidR="004D7F8C" w:rsidRPr="004D7F8C">
        <w:t>.</w:t>
      </w:r>
      <w:r w:rsidR="004D7F8C" w:rsidRPr="004D7F8C">
        <w:rPr>
          <w:lang w:val="en-US"/>
        </w:rPr>
        <w:t>RU</w:t>
      </w:r>
      <w:r w:rsidR="004D7F8C" w:rsidRPr="004D7F8C">
        <w:t>.</w:t>
      </w:r>
    </w:p>
    <w:p w:rsidR="004D7F8C" w:rsidRPr="004D7F8C" w:rsidRDefault="00713EA0" w:rsidP="00C92B03">
      <w:pPr>
        <w:pStyle w:val="af"/>
        <w:spacing w:before="0" w:beforeAutospacing="0" w:after="0" w:afterAutospacing="0" w:line="276" w:lineRule="auto"/>
        <w:ind w:left="709"/>
      </w:pPr>
      <w:hyperlink r:id="rId13" w:tgtFrame="_blank" w:history="1">
        <w:r w:rsidR="004D7F8C" w:rsidRPr="004D7F8C">
          <w:rPr>
            <w:rStyle w:val="ae"/>
            <w:bCs/>
          </w:rPr>
          <w:t>http://fcior.edu.ru/</w:t>
        </w:r>
      </w:hyperlink>
      <w:r w:rsidR="004D7F8C" w:rsidRPr="004D7F8C">
        <w:rPr>
          <w:rStyle w:val="af0"/>
          <w:b w:val="0"/>
        </w:rPr>
        <w:t> - </w:t>
      </w:r>
      <w:r w:rsidR="004D7F8C" w:rsidRPr="004D7F8C">
        <w:t>Федеральный центр информационно-образовательных ресурсов</w:t>
      </w:r>
    </w:p>
    <w:p w:rsidR="004D7F8C" w:rsidRPr="004D7F8C" w:rsidRDefault="00713EA0" w:rsidP="00C92B03">
      <w:pPr>
        <w:pStyle w:val="af"/>
        <w:spacing w:before="0" w:beforeAutospacing="0" w:after="0" w:afterAutospacing="0" w:line="276" w:lineRule="auto"/>
        <w:ind w:left="709"/>
      </w:pPr>
      <w:hyperlink r:id="rId14" w:tgtFrame="_blank" w:history="1">
        <w:r w:rsidR="004D7F8C" w:rsidRPr="004D7F8C">
          <w:rPr>
            <w:rStyle w:val="ae"/>
            <w:bCs/>
          </w:rPr>
          <w:t>http://www.alleng.ru/edu/saf1.htm</w:t>
        </w:r>
      </w:hyperlink>
      <w:r w:rsidR="004D7F8C" w:rsidRPr="004D7F8C">
        <w:rPr>
          <w:rStyle w:val="af0"/>
          <w:b w:val="0"/>
          <w:u w:val="single"/>
        </w:rPr>
        <w:t>-</w:t>
      </w:r>
      <w:r w:rsidR="004D7F8C" w:rsidRPr="004D7F8C">
        <w:t>ОБЖ - билеты, ответы, уроки.</w:t>
      </w:r>
    </w:p>
    <w:p w:rsidR="004D7F8C" w:rsidRPr="004D7F8C" w:rsidRDefault="00713EA0" w:rsidP="00C92B03">
      <w:pPr>
        <w:pStyle w:val="af"/>
        <w:spacing w:before="0" w:beforeAutospacing="0" w:after="0" w:afterAutospacing="0" w:line="276" w:lineRule="auto"/>
        <w:ind w:left="709"/>
      </w:pPr>
      <w:hyperlink r:id="rId15" w:history="1">
        <w:r w:rsidR="004D7F8C" w:rsidRPr="004D7F8C">
          <w:rPr>
            <w:rStyle w:val="ae"/>
            <w:bCs/>
          </w:rPr>
          <w:t>http://www.alleng.ru/edu/saf3.htm</w:t>
        </w:r>
      </w:hyperlink>
      <w:r w:rsidR="004D7F8C" w:rsidRPr="004D7F8C">
        <w:rPr>
          <w:rStyle w:val="af0"/>
          <w:b w:val="0"/>
        </w:rPr>
        <w:t>-</w:t>
      </w:r>
      <w:r w:rsidR="004D7F8C" w:rsidRPr="004D7F8C">
        <w:t>Книги, пособия по ОБЖ</w:t>
      </w:r>
    </w:p>
    <w:p w:rsidR="004D7F8C" w:rsidRPr="004D7F8C" w:rsidRDefault="00713EA0" w:rsidP="00C92B03">
      <w:pPr>
        <w:pStyle w:val="af"/>
        <w:spacing w:before="0" w:beforeAutospacing="0" w:after="0" w:afterAutospacing="0" w:line="276" w:lineRule="auto"/>
        <w:ind w:left="709"/>
      </w:pPr>
      <w:hyperlink r:id="rId16" w:history="1">
        <w:r w:rsidR="004D7F8C" w:rsidRPr="004D7F8C">
          <w:rPr>
            <w:rStyle w:val="ae"/>
            <w:bCs/>
          </w:rPr>
          <w:t>http://satinoschool.narod.ru/test1/p1aa1.html</w:t>
        </w:r>
      </w:hyperlink>
      <w:r w:rsidR="004D7F8C" w:rsidRPr="004D7F8C">
        <w:rPr>
          <w:rStyle w:val="af0"/>
          <w:b w:val="0"/>
          <w:u w:val="single"/>
        </w:rPr>
        <w:t>-</w:t>
      </w:r>
      <w:r w:rsidR="004D7F8C" w:rsidRPr="004D7F8C">
        <w:t>методическое пособие для учителей ОБЖ</w:t>
      </w:r>
    </w:p>
    <w:p w:rsidR="004D7F8C" w:rsidRPr="004D7F8C" w:rsidRDefault="00713EA0" w:rsidP="00C92B03">
      <w:pPr>
        <w:pStyle w:val="af"/>
        <w:spacing w:before="0" w:beforeAutospacing="0" w:after="0" w:afterAutospacing="0" w:line="276" w:lineRule="auto"/>
        <w:ind w:left="709"/>
      </w:pPr>
      <w:hyperlink r:id="rId17" w:history="1">
        <w:r w:rsidR="004D7F8C" w:rsidRPr="004D7F8C">
          <w:rPr>
            <w:rStyle w:val="ae"/>
            <w:bCs/>
          </w:rPr>
          <w:t>http://severskijkadet.ru/voennoe_delo/обж/уроки-обж-ссылки.htm</w:t>
        </w:r>
      </w:hyperlink>
      <w:r w:rsidR="004D7F8C" w:rsidRPr="004D7F8C">
        <w:rPr>
          <w:rStyle w:val="af0"/>
          <w:b w:val="0"/>
          <w:u w:val="single"/>
        </w:rPr>
        <w:t>l-</w:t>
      </w:r>
      <w:r w:rsidR="004D7F8C" w:rsidRPr="004D7F8C">
        <w:t>уроки ОБЖ</w:t>
      </w:r>
    </w:p>
    <w:p w:rsidR="004D7F8C" w:rsidRPr="004D7F8C" w:rsidRDefault="00713EA0" w:rsidP="00C92B03">
      <w:pPr>
        <w:spacing w:after="0"/>
        <w:ind w:left="709"/>
        <w:rPr>
          <w:rFonts w:ascii="Times New Roman" w:hAnsi="Times New Roman" w:cs="Times New Roman"/>
          <w:sz w:val="24"/>
          <w:szCs w:val="24"/>
        </w:rPr>
      </w:pPr>
      <w:hyperlink r:id="rId18" w:history="1">
        <w:r w:rsidR="008F5367" w:rsidRPr="002710DF">
          <w:rPr>
            <w:rStyle w:val="ae"/>
            <w:rFonts w:ascii="Times New Roman" w:hAnsi="Times New Roman" w:cs="Times New Roman"/>
            <w:sz w:val="24"/>
            <w:szCs w:val="24"/>
          </w:rPr>
          <w:t>http://www.novgorod.fio.ru/projects/Project1583/index.htm</w:t>
        </w:r>
      </w:hyperlink>
      <w:r w:rsidR="008F5367">
        <w:rPr>
          <w:rFonts w:ascii="Times New Roman" w:hAnsi="Times New Roman" w:cs="Times New Roman"/>
          <w:sz w:val="24"/>
          <w:szCs w:val="24"/>
          <w:u w:val="single"/>
        </w:rPr>
        <w:t xml:space="preserve"> </w:t>
      </w:r>
      <w:r w:rsidR="004D7F8C" w:rsidRPr="004D7F8C">
        <w:rPr>
          <w:rFonts w:ascii="Times New Roman" w:hAnsi="Times New Roman" w:cs="Times New Roman"/>
          <w:sz w:val="24"/>
          <w:szCs w:val="24"/>
        </w:rPr>
        <w:t>Первые шаги граждан в чрезвычайных ситуациях (памятка о правилах поведения граждан в чрезвычайных ситуациях) </w:t>
      </w:r>
    </w:p>
    <w:p w:rsidR="004D7F8C" w:rsidRPr="004D7F8C" w:rsidRDefault="00713EA0" w:rsidP="00C92B03">
      <w:pPr>
        <w:spacing w:after="0"/>
        <w:ind w:left="709"/>
        <w:rPr>
          <w:rFonts w:ascii="Times New Roman" w:hAnsi="Times New Roman" w:cs="Times New Roman"/>
          <w:sz w:val="24"/>
          <w:szCs w:val="24"/>
        </w:rPr>
      </w:pPr>
      <w:hyperlink r:id="rId19" w:history="1">
        <w:r w:rsidR="008F5367" w:rsidRPr="002710DF">
          <w:rPr>
            <w:rStyle w:val="ae"/>
            <w:rFonts w:ascii="Times New Roman" w:hAnsi="Times New Roman" w:cs="Times New Roman"/>
            <w:sz w:val="24"/>
            <w:szCs w:val="24"/>
          </w:rPr>
          <w:t>http://kombat.com.ua/stat.html</w:t>
        </w:r>
      </w:hyperlink>
      <w:r w:rsidR="008F5367">
        <w:rPr>
          <w:rFonts w:ascii="Times New Roman" w:hAnsi="Times New Roman" w:cs="Times New Roman"/>
          <w:sz w:val="24"/>
          <w:szCs w:val="24"/>
          <w:u w:val="single"/>
        </w:rPr>
        <w:t xml:space="preserve"> </w:t>
      </w:r>
      <w:r w:rsidR="004D7F8C" w:rsidRPr="004D7F8C">
        <w:rPr>
          <w:rFonts w:ascii="Times New Roman" w:hAnsi="Times New Roman" w:cs="Times New Roman"/>
          <w:sz w:val="24"/>
          <w:szCs w:val="24"/>
        </w:rPr>
        <w:t>Статьи по выживанию в различных экстремальных условиях </w:t>
      </w:r>
    </w:p>
    <w:p w:rsidR="004D7F8C" w:rsidRPr="004D7F8C" w:rsidRDefault="00713EA0" w:rsidP="00C92B03">
      <w:pPr>
        <w:spacing w:after="0"/>
        <w:ind w:left="709"/>
        <w:rPr>
          <w:rFonts w:ascii="Times New Roman" w:hAnsi="Times New Roman" w:cs="Times New Roman"/>
          <w:sz w:val="24"/>
          <w:szCs w:val="24"/>
        </w:rPr>
      </w:pPr>
      <w:hyperlink r:id="rId20" w:history="1">
        <w:r w:rsidR="004D7F8C" w:rsidRPr="004D7F8C">
          <w:rPr>
            <w:rFonts w:ascii="Times New Roman" w:hAnsi="Times New Roman" w:cs="Times New Roman"/>
            <w:sz w:val="24"/>
            <w:szCs w:val="24"/>
            <w:u w:val="single"/>
          </w:rPr>
          <w:t>http://b23.ru/hsnc</w:t>
        </w:r>
      </w:hyperlink>
      <w:r w:rsidR="008F5367">
        <w:rPr>
          <w:rFonts w:ascii="Times New Roman" w:hAnsi="Times New Roman" w:cs="Times New Roman"/>
          <w:sz w:val="24"/>
          <w:szCs w:val="24"/>
        </w:rPr>
        <w:t xml:space="preserve"> </w:t>
      </w:r>
      <w:r w:rsidR="004D7F8C" w:rsidRPr="004D7F8C">
        <w:rPr>
          <w:rFonts w:ascii="Times New Roman" w:hAnsi="Times New Roman" w:cs="Times New Roman"/>
          <w:sz w:val="24"/>
          <w:szCs w:val="24"/>
        </w:rPr>
        <w:t>Учебное пособие по О</w:t>
      </w:r>
      <w:r w:rsidR="008F5367">
        <w:rPr>
          <w:rFonts w:ascii="Times New Roman" w:hAnsi="Times New Roman" w:cs="Times New Roman"/>
          <w:sz w:val="24"/>
          <w:szCs w:val="24"/>
        </w:rPr>
        <w:t>сновам военной службы</w:t>
      </w:r>
    </w:p>
    <w:p w:rsidR="004D7F8C" w:rsidRDefault="004D7F8C" w:rsidP="00C92B03">
      <w:pPr>
        <w:spacing w:after="0"/>
        <w:ind w:left="709"/>
        <w:rPr>
          <w:rFonts w:ascii="Times New Roman" w:hAnsi="Times New Roman" w:cs="Times New Roman"/>
          <w:sz w:val="24"/>
          <w:szCs w:val="24"/>
        </w:rPr>
      </w:pPr>
      <w:r w:rsidRPr="004D7F8C">
        <w:rPr>
          <w:rFonts w:ascii="Times New Roman" w:hAnsi="Times New Roman" w:cs="Times New Roman"/>
          <w:sz w:val="24"/>
          <w:szCs w:val="24"/>
        </w:rPr>
        <w:t> </w:t>
      </w:r>
      <w:hyperlink r:id="rId21" w:history="1">
        <w:r w:rsidRPr="004D7F8C">
          <w:rPr>
            <w:rFonts w:ascii="Times New Roman" w:hAnsi="Times New Roman" w:cs="Times New Roman"/>
            <w:sz w:val="24"/>
            <w:szCs w:val="24"/>
            <w:u w:val="single"/>
          </w:rPr>
          <w:t>http://b23.ru/hsb9</w:t>
        </w:r>
      </w:hyperlink>
      <w:r w:rsidR="008F5367">
        <w:rPr>
          <w:rFonts w:ascii="Times New Roman" w:hAnsi="Times New Roman" w:cs="Times New Roman"/>
          <w:sz w:val="24"/>
          <w:szCs w:val="24"/>
        </w:rPr>
        <w:t xml:space="preserve"> </w:t>
      </w:r>
      <w:r w:rsidRPr="004D7F8C">
        <w:rPr>
          <w:rFonts w:ascii="Times New Roman" w:hAnsi="Times New Roman" w:cs="Times New Roman"/>
          <w:sz w:val="24"/>
          <w:szCs w:val="24"/>
        </w:rPr>
        <w:t>Учебные атласы по медицинской подготовке.</w:t>
      </w:r>
    </w:p>
    <w:p w:rsidR="003D220D" w:rsidRDefault="003D220D" w:rsidP="00C92B03">
      <w:pPr>
        <w:spacing w:after="0"/>
        <w:ind w:left="709"/>
        <w:rPr>
          <w:rFonts w:ascii="Times New Roman" w:hAnsi="Times New Roman" w:cs="Times New Roman"/>
          <w:sz w:val="24"/>
          <w:szCs w:val="24"/>
        </w:rPr>
      </w:pPr>
    </w:p>
    <w:p w:rsidR="003D220D" w:rsidRDefault="003D220D" w:rsidP="003D220D">
      <w:pPr>
        <w:spacing w:after="0"/>
        <w:jc w:val="center"/>
        <w:rPr>
          <w:rFonts w:ascii="Times New Roman" w:hAnsi="Times New Roman" w:cs="Times New Roman"/>
          <w:b/>
          <w:sz w:val="24"/>
          <w:szCs w:val="24"/>
        </w:rPr>
      </w:pPr>
      <w:r w:rsidRPr="001E3C99">
        <w:rPr>
          <w:rFonts w:ascii="Times New Roman" w:hAnsi="Times New Roman" w:cs="Times New Roman"/>
          <w:b/>
          <w:sz w:val="24"/>
          <w:szCs w:val="24"/>
        </w:rPr>
        <w:t xml:space="preserve">Информационные образовательные ресурсы </w:t>
      </w:r>
    </w:p>
    <w:p w:rsidR="003D220D" w:rsidRDefault="003D220D" w:rsidP="003D220D">
      <w:pPr>
        <w:spacing w:after="0"/>
        <w:jc w:val="center"/>
        <w:rPr>
          <w:rFonts w:ascii="Times New Roman" w:hAnsi="Times New Roman" w:cs="Times New Roman"/>
          <w:b/>
          <w:sz w:val="24"/>
          <w:szCs w:val="24"/>
        </w:rPr>
      </w:pPr>
      <w:r w:rsidRPr="001E3C99">
        <w:rPr>
          <w:rFonts w:ascii="Times New Roman" w:hAnsi="Times New Roman" w:cs="Times New Roman"/>
          <w:b/>
          <w:sz w:val="24"/>
          <w:szCs w:val="24"/>
        </w:rPr>
        <w:t>для обучения студентов-инвалидов и студентов с ОВЗ</w:t>
      </w:r>
    </w:p>
    <w:p w:rsidR="003D220D" w:rsidRDefault="003D220D" w:rsidP="003D220D">
      <w:pPr>
        <w:spacing w:after="0"/>
        <w:jc w:val="center"/>
        <w:rPr>
          <w:bCs/>
          <w:sz w:val="28"/>
          <w:szCs w:val="28"/>
        </w:rPr>
      </w:pPr>
    </w:p>
    <w:p w:rsidR="003D220D" w:rsidRDefault="003D220D" w:rsidP="003D220D">
      <w:pPr>
        <w:spacing w:after="0"/>
        <w:ind w:firstLine="567"/>
        <w:rPr>
          <w:rFonts w:ascii="Times New Roman" w:hAnsi="Times New Roman" w:cs="Times New Roman"/>
          <w:color w:val="000000"/>
          <w:sz w:val="24"/>
          <w:szCs w:val="24"/>
        </w:rPr>
      </w:pPr>
      <w:r w:rsidRPr="001E3C99">
        <w:rPr>
          <w:rFonts w:ascii="Times New Roman" w:hAnsi="Times New Roman" w:cs="Times New Roman"/>
          <w:color w:val="000000"/>
          <w:sz w:val="24"/>
          <w:szCs w:val="24"/>
        </w:rPr>
        <w:t xml:space="preserve">Ресурсы АСУ </w:t>
      </w:r>
      <w:proofErr w:type="spellStart"/>
      <w:r w:rsidRPr="001E3C99">
        <w:rPr>
          <w:rFonts w:ascii="Times New Roman" w:hAnsi="Times New Roman" w:cs="Times New Roman"/>
          <w:color w:val="000000"/>
          <w:sz w:val="24"/>
          <w:szCs w:val="24"/>
        </w:rPr>
        <w:t>Проколледж</w:t>
      </w:r>
      <w:proofErr w:type="spellEnd"/>
    </w:p>
    <w:p w:rsidR="003D220D" w:rsidRPr="007C656D" w:rsidRDefault="003D220D" w:rsidP="003D220D">
      <w:pPr>
        <w:spacing w:after="0"/>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Основные источники, дополнительные источники, используемые Интернет-ресурсы</w:t>
      </w:r>
    </w:p>
    <w:p w:rsidR="003D220D" w:rsidRPr="004D7F8C" w:rsidRDefault="003D220D" w:rsidP="003D220D">
      <w:pPr>
        <w:spacing w:after="0"/>
        <w:ind w:firstLine="709"/>
        <w:rPr>
          <w:rFonts w:ascii="Times New Roman" w:hAnsi="Times New Roman" w:cs="Times New Roman"/>
          <w:sz w:val="24"/>
          <w:szCs w:val="24"/>
        </w:rPr>
      </w:pPr>
    </w:p>
    <w:p w:rsidR="003D220D" w:rsidRPr="004D7F8C" w:rsidRDefault="003D220D" w:rsidP="00C92B03">
      <w:pPr>
        <w:spacing w:after="0"/>
        <w:ind w:left="709"/>
        <w:rPr>
          <w:rFonts w:ascii="Times New Roman" w:hAnsi="Times New Roman" w:cs="Times New Roman"/>
          <w:sz w:val="24"/>
          <w:szCs w:val="24"/>
        </w:rPr>
      </w:pPr>
    </w:p>
    <w:p w:rsidR="004D7F8C" w:rsidRPr="004D7F8C" w:rsidRDefault="004D7F8C" w:rsidP="004D7F8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AD59D7" w:rsidRDefault="00AD59D7" w:rsidP="00443E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sectPr w:rsidR="00AD59D7" w:rsidSect="00435659">
          <w:pgSz w:w="11906" w:h="16838"/>
          <w:pgMar w:top="720" w:right="720" w:bottom="720" w:left="720" w:header="709" w:footer="267" w:gutter="0"/>
          <w:cols w:space="720"/>
          <w:docGrid w:linePitch="299"/>
        </w:sectPr>
      </w:pPr>
    </w:p>
    <w:p w:rsidR="001F677F" w:rsidRDefault="001F677F" w:rsidP="00443E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1F677F">
        <w:rPr>
          <w:b/>
          <w:caps/>
        </w:rPr>
        <w:lastRenderedPageBreak/>
        <w:t>4. Контроль и оценка результатов освоения Дисциплины</w:t>
      </w:r>
    </w:p>
    <w:p w:rsidR="00435659" w:rsidRDefault="00435659" w:rsidP="004356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p>
    <w:p w:rsidR="00435659" w:rsidRPr="003B7158" w:rsidRDefault="00435659" w:rsidP="003B715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pPr>
      <w:r w:rsidRPr="00435659">
        <w:rPr>
          <w:b/>
        </w:rPr>
        <w:t>Контроль и оценка</w:t>
      </w:r>
      <w:r w:rsidRPr="00435659">
        <w:t xml:space="preserve"> результатов освоения учебной дисциплины осуществляется в процессе проведения практических занятий</w:t>
      </w:r>
      <w:r w:rsidRPr="00EB014F">
        <w:t xml:space="preserve"> и лабораторных работ, тестирования, контрольных работ, а также выполнения студентами индивидуальных з</w:t>
      </w:r>
      <w:r w:rsidR="003B7158">
        <w:t>аданий, проектов, исследований.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8381"/>
        <w:gridCol w:w="2611"/>
      </w:tblGrid>
      <w:tr w:rsidR="00D770A0"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vAlign w:val="center"/>
            <w:hideMark/>
          </w:tcPr>
          <w:p w:rsidR="00D770A0" w:rsidRPr="00AD59D7" w:rsidRDefault="00D770A0" w:rsidP="00EC32E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Результаты освоения дисциплины</w:t>
            </w:r>
          </w:p>
        </w:tc>
        <w:tc>
          <w:tcPr>
            <w:tcW w:w="2680" w:type="pct"/>
            <w:tcBorders>
              <w:top w:val="single" w:sz="4" w:space="0" w:color="auto"/>
              <w:left w:val="single" w:sz="4" w:space="0" w:color="auto"/>
              <w:bottom w:val="single" w:sz="4" w:space="0" w:color="auto"/>
              <w:right w:val="single" w:sz="4" w:space="0" w:color="auto"/>
            </w:tcBorders>
            <w:vAlign w:val="center"/>
          </w:tcPr>
          <w:p w:rsidR="00D770A0" w:rsidRPr="00AD59D7" w:rsidRDefault="00D770A0" w:rsidP="00EC32E7">
            <w:pPr>
              <w:spacing w:after="0" w:line="240" w:lineRule="auto"/>
              <w:jc w:val="center"/>
              <w:rPr>
                <w:rFonts w:ascii="Times New Roman" w:hAnsi="Times New Roman" w:cs="Times New Roman"/>
                <w:b/>
                <w:sz w:val="24"/>
                <w:szCs w:val="24"/>
              </w:rPr>
            </w:pPr>
            <w:r w:rsidRPr="00435659">
              <w:rPr>
                <w:rFonts w:ascii="Times New Roman" w:hAnsi="Times New Roman" w:cs="Times New Roman"/>
                <w:b/>
                <w:sz w:val="24"/>
                <w:szCs w:val="24"/>
              </w:rPr>
              <w:t>Основные показатели оценки результата</w:t>
            </w:r>
          </w:p>
        </w:tc>
        <w:tc>
          <w:tcPr>
            <w:tcW w:w="835" w:type="pct"/>
            <w:tcBorders>
              <w:top w:val="single" w:sz="4" w:space="0" w:color="auto"/>
              <w:left w:val="single" w:sz="4" w:space="0" w:color="auto"/>
              <w:bottom w:val="single" w:sz="4" w:space="0" w:color="auto"/>
              <w:right w:val="single" w:sz="4" w:space="0" w:color="auto"/>
            </w:tcBorders>
            <w:vAlign w:val="center"/>
            <w:hideMark/>
          </w:tcPr>
          <w:p w:rsidR="00D770A0" w:rsidRPr="00AD59D7" w:rsidRDefault="00D770A0" w:rsidP="00EC32E7">
            <w:pPr>
              <w:spacing w:after="0" w:line="240" w:lineRule="auto"/>
              <w:jc w:val="center"/>
              <w:rPr>
                <w:rFonts w:ascii="Times New Roman" w:hAnsi="Times New Roman" w:cs="Times New Roman"/>
                <w:b/>
                <w:bCs/>
                <w:sz w:val="24"/>
                <w:szCs w:val="24"/>
              </w:rPr>
            </w:pPr>
            <w:r w:rsidRPr="00AD59D7">
              <w:rPr>
                <w:rFonts w:ascii="Times New Roman" w:hAnsi="Times New Roman" w:cs="Times New Roman"/>
                <w:b/>
                <w:sz w:val="24"/>
                <w:szCs w:val="24"/>
              </w:rPr>
              <w:t xml:space="preserve">Формы и методы контроля и оценки результатов обучения </w:t>
            </w:r>
          </w:p>
        </w:tc>
      </w:tr>
      <w:tr w:rsidR="00D770A0"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hideMark/>
          </w:tcPr>
          <w:p w:rsidR="00C33F96" w:rsidRDefault="00C33F96" w:rsidP="00290295">
            <w:pPr>
              <w:autoSpaceDE w:val="0"/>
              <w:autoSpaceDN w:val="0"/>
              <w:adjustRightInd w:val="0"/>
              <w:spacing w:after="0" w:line="240" w:lineRule="auto"/>
              <w:ind w:firstLine="426"/>
              <w:jc w:val="both"/>
              <w:rPr>
                <w:rFonts w:ascii="Times New Roman" w:hAnsi="Times New Roman" w:cs="Times New Roman"/>
                <w:sz w:val="24"/>
                <w:szCs w:val="24"/>
              </w:rPr>
            </w:pPr>
          </w:p>
          <w:p w:rsidR="00D770A0" w:rsidRPr="00EC08D9" w:rsidRDefault="00EC08D9" w:rsidP="00290295">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С</w:t>
            </w:r>
            <w:r w:rsidRPr="00EC08D9">
              <w:rPr>
                <w:rFonts w:ascii="Times New Roman" w:hAnsi="Times New Roman" w:cs="Times New Roman"/>
                <w:sz w:val="24"/>
                <w:szCs w:val="24"/>
              </w:rPr>
              <w:t xml:space="preserve">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w:t>
            </w:r>
            <w:r>
              <w:rPr>
                <w:rFonts w:ascii="Times New Roman" w:hAnsi="Times New Roman" w:cs="Times New Roman"/>
                <w:sz w:val="24"/>
                <w:szCs w:val="24"/>
              </w:rPr>
              <w:t>фактора.</w:t>
            </w:r>
          </w:p>
        </w:tc>
        <w:tc>
          <w:tcPr>
            <w:tcW w:w="2680" w:type="pct"/>
            <w:tcBorders>
              <w:top w:val="single" w:sz="4" w:space="0" w:color="auto"/>
              <w:left w:val="single" w:sz="4" w:space="0" w:color="auto"/>
              <w:bottom w:val="single" w:sz="4" w:space="0" w:color="auto"/>
              <w:right w:val="single" w:sz="4" w:space="0" w:color="auto"/>
            </w:tcBorders>
          </w:tcPr>
          <w:p w:rsidR="00D030C3" w:rsidRPr="00290295" w:rsidRDefault="00D030C3" w:rsidP="00290295">
            <w:pPr>
              <w:pStyle w:val="2"/>
              <w:spacing w:before="0" w:line="240" w:lineRule="auto"/>
              <w:ind w:right="57"/>
              <w:jc w:val="both"/>
              <w:rPr>
                <w:rFonts w:ascii="Times New Roman" w:eastAsiaTheme="minorEastAsia" w:hAnsi="Times New Roman" w:cs="Times New Roman"/>
                <w:bCs w:val="0"/>
                <w:color w:val="auto"/>
                <w:sz w:val="24"/>
                <w:szCs w:val="24"/>
              </w:rPr>
            </w:pPr>
            <w:r w:rsidRPr="00290295">
              <w:rPr>
                <w:rFonts w:ascii="Times New Roman" w:eastAsiaTheme="minorEastAsia" w:hAnsi="Times New Roman" w:cs="Times New Roman"/>
                <w:bCs w:val="0"/>
                <w:color w:val="auto"/>
                <w:sz w:val="24"/>
                <w:szCs w:val="24"/>
              </w:rPr>
              <w:t>Знает:</w:t>
            </w:r>
          </w:p>
          <w:p w:rsidR="00290295" w:rsidRDefault="00290295" w:rsidP="00290295">
            <w:pPr>
              <w:spacing w:after="0" w:line="240" w:lineRule="auto"/>
              <w:ind w:left="317"/>
              <w:rPr>
                <w:w w:val="105"/>
                <w:sz w:val="24"/>
              </w:rPr>
            </w:pPr>
            <w:r w:rsidRPr="00290295">
              <w:rPr>
                <w:rFonts w:ascii="Times New Roman" w:hAnsi="Times New Roman" w:cs="Times New Roman"/>
                <w:sz w:val="24"/>
                <w:szCs w:val="24"/>
              </w:rPr>
              <w:t>основные понятия и теоретические положения основ безопасности жизнедеятельности</w:t>
            </w:r>
          </w:p>
          <w:p w:rsidR="00290295" w:rsidRDefault="00D030C3" w:rsidP="00290295">
            <w:pPr>
              <w:spacing w:after="0" w:line="240" w:lineRule="auto"/>
              <w:rPr>
                <w:rFonts w:ascii="Times New Roman" w:hAnsi="Times New Roman" w:cs="Times New Roman"/>
                <w:b/>
                <w:sz w:val="24"/>
                <w:szCs w:val="24"/>
              </w:rPr>
            </w:pPr>
            <w:r w:rsidRPr="00290295">
              <w:rPr>
                <w:rFonts w:ascii="Times New Roman" w:hAnsi="Times New Roman" w:cs="Times New Roman"/>
                <w:b/>
                <w:sz w:val="24"/>
                <w:szCs w:val="24"/>
              </w:rPr>
              <w:t>Понимает</w:t>
            </w:r>
            <w:r w:rsidR="00290295">
              <w:rPr>
                <w:rFonts w:ascii="Times New Roman" w:hAnsi="Times New Roman" w:cs="Times New Roman"/>
                <w:b/>
                <w:sz w:val="24"/>
                <w:szCs w:val="24"/>
              </w:rPr>
              <w:t>:</w:t>
            </w:r>
          </w:p>
          <w:p w:rsidR="00290295" w:rsidRPr="00290295" w:rsidRDefault="00290295" w:rsidP="009248D3">
            <w:pPr>
              <w:pStyle w:val="a7"/>
              <w:numPr>
                <w:ilvl w:val="0"/>
                <w:numId w:val="36"/>
              </w:numPr>
              <w:spacing w:after="0" w:line="240" w:lineRule="auto"/>
              <w:ind w:left="317"/>
              <w:rPr>
                <w:rFonts w:ascii="Times New Roman" w:hAnsi="Times New Roman" w:cs="Times New Roman"/>
                <w:sz w:val="24"/>
                <w:szCs w:val="24"/>
              </w:rPr>
            </w:pPr>
            <w:r w:rsidRPr="00290295">
              <w:rPr>
                <w:rFonts w:ascii="Times New Roman" w:hAnsi="Times New Roman" w:cs="Times New Roman"/>
                <w:sz w:val="24"/>
                <w:szCs w:val="24"/>
              </w:rPr>
              <w:t>необходимость формирования б</w:t>
            </w:r>
            <w:r>
              <w:rPr>
                <w:rFonts w:ascii="Times New Roman" w:hAnsi="Times New Roman" w:cs="Times New Roman"/>
                <w:sz w:val="24"/>
                <w:szCs w:val="24"/>
              </w:rPr>
              <w:t>езопасного мышления и поведения;</w:t>
            </w:r>
          </w:p>
          <w:p w:rsidR="00290295" w:rsidRPr="00290295" w:rsidRDefault="00290295" w:rsidP="009248D3">
            <w:pPr>
              <w:pStyle w:val="a7"/>
              <w:numPr>
                <w:ilvl w:val="0"/>
                <w:numId w:val="36"/>
              </w:numPr>
              <w:spacing w:after="0" w:line="240" w:lineRule="auto"/>
              <w:ind w:left="317"/>
              <w:rPr>
                <w:rFonts w:ascii="Times New Roman" w:hAnsi="Times New Roman" w:cs="Times New Roman"/>
                <w:sz w:val="24"/>
                <w:szCs w:val="24"/>
              </w:rPr>
            </w:pPr>
            <w:r w:rsidRPr="00290295">
              <w:rPr>
                <w:rFonts w:ascii="Times New Roman" w:hAnsi="Times New Roman" w:cs="Times New Roman"/>
                <w:sz w:val="24"/>
                <w:szCs w:val="24"/>
              </w:rPr>
              <w:t>значение изучения основ безопасности жизнедеятельности при освоении профессий СПО</w:t>
            </w:r>
            <w:r>
              <w:rPr>
                <w:rFonts w:ascii="Times New Roman" w:hAnsi="Times New Roman" w:cs="Times New Roman"/>
                <w:sz w:val="24"/>
                <w:szCs w:val="24"/>
              </w:rPr>
              <w:t>;</w:t>
            </w:r>
          </w:p>
          <w:p w:rsidR="005B2E17" w:rsidRPr="00290295" w:rsidRDefault="00D619B5" w:rsidP="009248D3">
            <w:pPr>
              <w:pStyle w:val="a7"/>
              <w:numPr>
                <w:ilvl w:val="0"/>
                <w:numId w:val="36"/>
              </w:numPr>
              <w:spacing w:after="0" w:line="240" w:lineRule="auto"/>
              <w:ind w:left="317"/>
              <w:rPr>
                <w:rFonts w:ascii="Times New Roman" w:hAnsi="Times New Roman" w:cs="Times New Roman"/>
                <w:b/>
                <w:color w:val="C00000"/>
                <w:sz w:val="24"/>
                <w:szCs w:val="24"/>
              </w:rPr>
            </w:pPr>
            <w:r>
              <w:rPr>
                <w:rFonts w:ascii="Times New Roman" w:hAnsi="Times New Roman" w:cs="Times New Roman"/>
                <w:sz w:val="24"/>
                <w:szCs w:val="24"/>
              </w:rPr>
              <w:t>необходимость  культуры</w:t>
            </w:r>
            <w:r w:rsidR="0002708F" w:rsidRPr="00290295">
              <w:rPr>
                <w:rFonts w:ascii="Times New Roman" w:hAnsi="Times New Roman" w:cs="Times New Roman"/>
                <w:sz w:val="24"/>
                <w:szCs w:val="24"/>
              </w:rPr>
              <w:t xml:space="preserve"> безопасности жизнеде</w:t>
            </w:r>
            <w:r>
              <w:rPr>
                <w:rFonts w:ascii="Times New Roman" w:hAnsi="Times New Roman" w:cs="Times New Roman"/>
                <w:sz w:val="24"/>
                <w:szCs w:val="24"/>
              </w:rPr>
              <w:t xml:space="preserve">ятельности, в том числе культуры экологической безопасности, для </w:t>
            </w:r>
            <w:r w:rsidR="0002708F" w:rsidRPr="00290295">
              <w:rPr>
                <w:rFonts w:ascii="Times New Roman" w:hAnsi="Times New Roman" w:cs="Times New Roman"/>
                <w:sz w:val="24"/>
                <w:szCs w:val="24"/>
              </w:rPr>
              <w:t>повыш</w:t>
            </w:r>
            <w:r>
              <w:rPr>
                <w:rFonts w:ascii="Times New Roman" w:hAnsi="Times New Roman" w:cs="Times New Roman"/>
                <w:sz w:val="24"/>
                <w:szCs w:val="24"/>
              </w:rPr>
              <w:t xml:space="preserve">ения защищенности </w:t>
            </w:r>
            <w:r w:rsidR="0002708F" w:rsidRPr="00290295">
              <w:rPr>
                <w:rFonts w:ascii="Times New Roman" w:hAnsi="Times New Roman" w:cs="Times New Roman"/>
                <w:sz w:val="24"/>
                <w:szCs w:val="24"/>
              </w:rPr>
              <w:t>личности, общества и государства от внешних и внутренних угроз, включая отрицательное влияние человеческого фактора.</w:t>
            </w:r>
          </w:p>
        </w:tc>
        <w:tc>
          <w:tcPr>
            <w:tcW w:w="835" w:type="pct"/>
            <w:tcBorders>
              <w:top w:val="single" w:sz="4" w:space="0" w:color="auto"/>
              <w:left w:val="single" w:sz="4" w:space="0" w:color="auto"/>
              <w:bottom w:val="single" w:sz="4" w:space="0" w:color="auto"/>
              <w:right w:val="single" w:sz="4" w:space="0" w:color="auto"/>
            </w:tcBorders>
            <w:hideMark/>
          </w:tcPr>
          <w:p w:rsidR="008A2B1F" w:rsidRDefault="008A2B1F" w:rsidP="00EC32E7">
            <w:pPr>
              <w:spacing w:after="0" w:line="240" w:lineRule="auto"/>
              <w:rPr>
                <w:rFonts w:ascii="Times New Roman" w:hAnsi="Times New Roman" w:cs="Times New Roman"/>
                <w:sz w:val="24"/>
              </w:rPr>
            </w:pPr>
          </w:p>
          <w:p w:rsidR="00290295" w:rsidRDefault="00290295" w:rsidP="00EC32E7">
            <w:pPr>
              <w:spacing w:after="0" w:line="240" w:lineRule="auto"/>
              <w:rPr>
                <w:rFonts w:ascii="Times New Roman" w:hAnsi="Times New Roman" w:cs="Times New Roman"/>
                <w:sz w:val="24"/>
              </w:rPr>
            </w:pPr>
            <w:r>
              <w:rPr>
                <w:rFonts w:ascii="Times New Roman" w:hAnsi="Times New Roman" w:cs="Times New Roman"/>
                <w:sz w:val="24"/>
              </w:rPr>
              <w:t>Дифференцированный зачёт</w:t>
            </w:r>
            <w:r w:rsidR="005616D5">
              <w:rPr>
                <w:rFonts w:ascii="Times New Roman" w:hAnsi="Times New Roman" w:cs="Times New Roman"/>
                <w:sz w:val="24"/>
              </w:rPr>
              <w:t>*</w:t>
            </w:r>
          </w:p>
          <w:p w:rsidR="00290295" w:rsidRDefault="00290295" w:rsidP="00EC32E7">
            <w:pPr>
              <w:spacing w:after="0" w:line="240" w:lineRule="auto"/>
              <w:rPr>
                <w:rFonts w:ascii="Times New Roman" w:hAnsi="Times New Roman" w:cs="Times New Roman"/>
                <w:sz w:val="24"/>
              </w:rPr>
            </w:pPr>
          </w:p>
          <w:p w:rsidR="00797C18" w:rsidRDefault="00FF5144" w:rsidP="00EC32E7">
            <w:pPr>
              <w:spacing w:after="0" w:line="240" w:lineRule="auto"/>
              <w:rPr>
                <w:rFonts w:ascii="Times New Roman" w:hAnsi="Times New Roman" w:cs="Times New Roman"/>
                <w:sz w:val="24"/>
              </w:rPr>
            </w:pPr>
            <w:r>
              <w:rPr>
                <w:rFonts w:ascii="Times New Roman" w:hAnsi="Times New Roman" w:cs="Times New Roman"/>
                <w:sz w:val="24"/>
              </w:rPr>
              <w:t>Создание презентаций, подготовка сообщений, докладов, рефератов (самостоятельные работы)</w:t>
            </w:r>
            <w:r w:rsidR="00797C18" w:rsidRPr="00797C18">
              <w:rPr>
                <w:rFonts w:ascii="Times New Roman" w:hAnsi="Times New Roman" w:cs="Times New Roman"/>
                <w:sz w:val="24"/>
              </w:rPr>
              <w:t xml:space="preserve"> </w:t>
            </w:r>
            <w:r w:rsidR="005616D5">
              <w:rPr>
                <w:rFonts w:ascii="Times New Roman" w:hAnsi="Times New Roman" w:cs="Times New Roman"/>
                <w:sz w:val="24"/>
              </w:rPr>
              <w:t>*</w:t>
            </w:r>
          </w:p>
          <w:p w:rsidR="00FF5144" w:rsidRPr="00FF5144" w:rsidRDefault="00FF5144" w:rsidP="00EC32E7">
            <w:pPr>
              <w:spacing w:after="0" w:line="240" w:lineRule="auto"/>
              <w:rPr>
                <w:rFonts w:ascii="Times New Roman" w:hAnsi="Times New Roman" w:cs="Times New Roman"/>
                <w:sz w:val="24"/>
              </w:rPr>
            </w:pPr>
          </w:p>
        </w:tc>
      </w:tr>
      <w:tr w:rsidR="00D770A0"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hideMark/>
          </w:tcPr>
          <w:p w:rsidR="00C33F96" w:rsidRDefault="00C33F96" w:rsidP="00290295">
            <w:pPr>
              <w:autoSpaceDE w:val="0"/>
              <w:autoSpaceDN w:val="0"/>
              <w:adjustRightInd w:val="0"/>
              <w:spacing w:after="0" w:line="240" w:lineRule="auto"/>
              <w:ind w:firstLine="426"/>
              <w:jc w:val="both"/>
              <w:rPr>
                <w:rFonts w:ascii="Times New Roman" w:hAnsi="Times New Roman" w:cs="Times New Roman"/>
                <w:sz w:val="24"/>
                <w:szCs w:val="24"/>
              </w:rPr>
            </w:pPr>
          </w:p>
          <w:p w:rsidR="00D770A0" w:rsidRPr="00AD59D7" w:rsidRDefault="00EC08D9" w:rsidP="00290295">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П</w:t>
            </w:r>
            <w:r w:rsidRPr="00EC08D9">
              <w:rPr>
                <w:rFonts w:ascii="Times New Roman" w:hAnsi="Times New Roman" w:cs="Times New Roman"/>
                <w:sz w:val="24"/>
                <w:szCs w:val="24"/>
              </w:rPr>
              <w:t>олучение знания основ государственной сис</w:t>
            </w:r>
            <w:r>
              <w:rPr>
                <w:rFonts w:ascii="Times New Roman" w:hAnsi="Times New Roman" w:cs="Times New Roman"/>
                <w:sz w:val="24"/>
                <w:szCs w:val="24"/>
              </w:rPr>
              <w:t>темы, российского законодатель</w:t>
            </w:r>
            <w:r w:rsidRPr="00EC08D9">
              <w:rPr>
                <w:rFonts w:ascii="Times New Roman" w:hAnsi="Times New Roman" w:cs="Times New Roman"/>
                <w:sz w:val="24"/>
                <w:szCs w:val="24"/>
              </w:rPr>
              <w:t>ства, направленного на защиту населени</w:t>
            </w:r>
            <w:r>
              <w:rPr>
                <w:rFonts w:ascii="Times New Roman" w:hAnsi="Times New Roman" w:cs="Times New Roman"/>
                <w:sz w:val="24"/>
                <w:szCs w:val="24"/>
              </w:rPr>
              <w:t>я от внешних и внутренних угроз</w:t>
            </w:r>
            <w:r w:rsidR="00C311A2">
              <w:rPr>
                <w:rFonts w:ascii="Times New Roman" w:hAnsi="Times New Roman" w:cs="Times New Roman"/>
                <w:sz w:val="24"/>
                <w:szCs w:val="24"/>
              </w:rPr>
              <w:t>.</w:t>
            </w:r>
          </w:p>
        </w:tc>
        <w:tc>
          <w:tcPr>
            <w:tcW w:w="2680" w:type="pct"/>
            <w:tcBorders>
              <w:top w:val="single" w:sz="4" w:space="0" w:color="auto"/>
              <w:left w:val="single" w:sz="4" w:space="0" w:color="auto"/>
              <w:bottom w:val="single" w:sz="4" w:space="0" w:color="auto"/>
              <w:right w:val="single" w:sz="4" w:space="0" w:color="auto"/>
            </w:tcBorders>
          </w:tcPr>
          <w:p w:rsidR="00D030C3" w:rsidRPr="004712BF" w:rsidRDefault="00D030C3"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C311A2" w:rsidRDefault="00C311A2" w:rsidP="009248D3">
            <w:pPr>
              <w:pStyle w:val="2"/>
              <w:numPr>
                <w:ilvl w:val="0"/>
                <w:numId w:val="37"/>
              </w:numPr>
              <w:spacing w:before="0" w:line="240" w:lineRule="auto"/>
              <w:ind w:left="453" w:right="57" w:hanging="357"/>
              <w:rPr>
                <w:rFonts w:ascii="Times New Roman" w:hAnsi="Times New Roman" w:cs="Times New Roman"/>
                <w:b w:val="0"/>
                <w:color w:val="auto"/>
                <w:sz w:val="24"/>
                <w:szCs w:val="24"/>
              </w:rPr>
            </w:pPr>
            <w:r w:rsidRPr="00C311A2">
              <w:rPr>
                <w:rFonts w:ascii="Times New Roman" w:hAnsi="Times New Roman" w:cs="Times New Roman"/>
                <w:b w:val="0"/>
                <w:color w:val="auto"/>
                <w:sz w:val="24"/>
                <w:szCs w:val="24"/>
              </w:rPr>
              <w:t>основные задачи государственных служб по защите населения и территорий от чрезвычайных ситуаций приро</w:t>
            </w:r>
            <w:r w:rsidR="00BE4487">
              <w:rPr>
                <w:rFonts w:ascii="Times New Roman" w:hAnsi="Times New Roman" w:cs="Times New Roman"/>
                <w:b w:val="0"/>
                <w:color w:val="auto"/>
                <w:sz w:val="24"/>
                <w:szCs w:val="24"/>
              </w:rPr>
              <w:t>дного и техногенного характера;</w:t>
            </w:r>
          </w:p>
          <w:p w:rsidR="00BE4487" w:rsidRPr="00BE4487" w:rsidRDefault="00BE4487" w:rsidP="009248D3">
            <w:pPr>
              <w:pStyle w:val="a7"/>
              <w:numPr>
                <w:ilvl w:val="0"/>
                <w:numId w:val="37"/>
              </w:numPr>
              <w:spacing w:after="0" w:line="240" w:lineRule="auto"/>
              <w:ind w:left="453" w:hanging="357"/>
            </w:pPr>
            <w:r w:rsidRPr="00BE4487">
              <w:rPr>
                <w:rFonts w:ascii="Times New Roman" w:hAnsi="Times New Roman" w:cs="Times New Roman"/>
                <w:sz w:val="24"/>
                <w:szCs w:val="24"/>
              </w:rPr>
              <w:t>правовые основы организации защиты населения Российской Федерации от чрезвычайных  ситуаций  мирного времени.</w:t>
            </w:r>
          </w:p>
          <w:p w:rsidR="00D770A0" w:rsidRPr="00990D94" w:rsidRDefault="00C33F96" w:rsidP="009248D3">
            <w:pPr>
              <w:pStyle w:val="a7"/>
              <w:numPr>
                <w:ilvl w:val="0"/>
                <w:numId w:val="37"/>
              </w:numPr>
              <w:spacing w:after="0" w:line="240" w:lineRule="auto"/>
              <w:ind w:left="453" w:hanging="357"/>
              <w:jc w:val="both"/>
              <w:rPr>
                <w:rFonts w:ascii="Times New Roman" w:hAnsi="Times New Roman" w:cs="Times New Roman"/>
                <w:color w:val="231F20"/>
                <w:sz w:val="24"/>
                <w:szCs w:val="24"/>
              </w:rPr>
            </w:pPr>
            <w:r>
              <w:rPr>
                <w:rFonts w:ascii="Times New Roman" w:eastAsiaTheme="majorEastAsia" w:hAnsi="Times New Roman" w:cs="Times New Roman"/>
                <w:bCs/>
                <w:sz w:val="24"/>
                <w:szCs w:val="24"/>
              </w:rPr>
              <w:t>функции</w:t>
            </w:r>
            <w:r w:rsidRPr="00C33F96">
              <w:rPr>
                <w:rFonts w:ascii="Times New Roman" w:eastAsiaTheme="majorEastAsia" w:hAnsi="Times New Roman" w:cs="Times New Roman"/>
                <w:bCs/>
                <w:sz w:val="24"/>
                <w:szCs w:val="24"/>
              </w:rPr>
              <w:t xml:space="preserve"> и основные задачи современных Вооруж</w:t>
            </w:r>
            <w:r>
              <w:rPr>
                <w:rFonts w:ascii="Times New Roman" w:eastAsiaTheme="majorEastAsia" w:hAnsi="Times New Roman" w:cs="Times New Roman"/>
                <w:bCs/>
                <w:sz w:val="24"/>
                <w:szCs w:val="24"/>
              </w:rPr>
              <w:t>енных сил Российской Федерации</w:t>
            </w:r>
            <w:r w:rsidR="00990D94">
              <w:rPr>
                <w:rFonts w:ascii="Times New Roman" w:eastAsiaTheme="majorEastAsia" w:hAnsi="Times New Roman" w:cs="Times New Roman"/>
                <w:bCs/>
                <w:sz w:val="24"/>
                <w:szCs w:val="24"/>
              </w:rPr>
              <w:t>;</w:t>
            </w:r>
          </w:p>
          <w:p w:rsidR="00990D94" w:rsidRPr="00990D94" w:rsidRDefault="00990D94" w:rsidP="009248D3">
            <w:pPr>
              <w:pStyle w:val="2"/>
              <w:numPr>
                <w:ilvl w:val="0"/>
                <w:numId w:val="37"/>
              </w:numPr>
              <w:spacing w:before="0" w:line="240" w:lineRule="auto"/>
              <w:ind w:left="453" w:right="57" w:hanging="357"/>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основные положения федерального закона </w:t>
            </w:r>
            <w:r w:rsidRPr="00990D94">
              <w:rPr>
                <w:rFonts w:ascii="Times New Roman" w:hAnsi="Times New Roman" w:cs="Times New Roman"/>
                <w:b w:val="0"/>
                <w:color w:val="auto"/>
                <w:sz w:val="24"/>
                <w:szCs w:val="24"/>
              </w:rPr>
              <w:t>«Об основах охраны здоровья граждан Российской Федерации».</w:t>
            </w:r>
          </w:p>
        </w:tc>
        <w:tc>
          <w:tcPr>
            <w:tcW w:w="835" w:type="pct"/>
            <w:tcBorders>
              <w:top w:val="single" w:sz="4" w:space="0" w:color="auto"/>
              <w:left w:val="single" w:sz="4" w:space="0" w:color="auto"/>
              <w:bottom w:val="single" w:sz="4" w:space="0" w:color="auto"/>
              <w:right w:val="single" w:sz="4" w:space="0" w:color="auto"/>
            </w:tcBorders>
            <w:hideMark/>
          </w:tcPr>
          <w:p w:rsidR="00FF5144" w:rsidRDefault="00FF5144" w:rsidP="00EC32E7">
            <w:pPr>
              <w:spacing w:after="0" w:line="240" w:lineRule="auto"/>
              <w:rPr>
                <w:rFonts w:ascii="Times New Roman" w:hAnsi="Times New Roman" w:cs="Times New Roman"/>
                <w:bCs/>
                <w:sz w:val="24"/>
                <w:szCs w:val="24"/>
              </w:rPr>
            </w:pPr>
          </w:p>
          <w:p w:rsidR="00E01623" w:rsidRDefault="00BE4487" w:rsidP="00EC32E7">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№7</w:t>
            </w:r>
            <w:r w:rsidR="005616D5">
              <w:rPr>
                <w:rFonts w:ascii="Times New Roman" w:hAnsi="Times New Roman" w:cs="Times New Roman"/>
                <w:bCs/>
                <w:sz w:val="24"/>
                <w:szCs w:val="24"/>
              </w:rPr>
              <w:t>*</w:t>
            </w:r>
          </w:p>
          <w:p w:rsidR="00E01623" w:rsidRDefault="00E01623" w:rsidP="00EC32E7">
            <w:pPr>
              <w:spacing w:after="0" w:line="240" w:lineRule="auto"/>
              <w:rPr>
                <w:rFonts w:ascii="Times New Roman" w:hAnsi="Times New Roman" w:cs="Times New Roman"/>
                <w:bCs/>
                <w:sz w:val="24"/>
                <w:szCs w:val="24"/>
              </w:rPr>
            </w:pPr>
          </w:p>
          <w:p w:rsidR="00E01623" w:rsidRDefault="00E01623" w:rsidP="004E01B1">
            <w:pPr>
              <w:spacing w:after="0" w:line="240" w:lineRule="auto"/>
              <w:rPr>
                <w:rFonts w:ascii="Times New Roman" w:hAnsi="Times New Roman" w:cs="Times New Roman"/>
                <w:bCs/>
                <w:sz w:val="24"/>
                <w:szCs w:val="24"/>
              </w:rPr>
            </w:pPr>
          </w:p>
          <w:p w:rsidR="003E378A" w:rsidRDefault="003E378A" w:rsidP="003E378A">
            <w:pPr>
              <w:spacing w:after="0" w:line="240" w:lineRule="auto"/>
              <w:rPr>
                <w:rFonts w:ascii="Times New Roman" w:hAnsi="Times New Roman" w:cs="Times New Roman"/>
                <w:sz w:val="24"/>
              </w:rPr>
            </w:pPr>
            <w:r>
              <w:rPr>
                <w:rFonts w:ascii="Times New Roman" w:hAnsi="Times New Roman" w:cs="Times New Roman"/>
                <w:sz w:val="24"/>
              </w:rPr>
              <w:t>Дифференцированный зачёт</w:t>
            </w:r>
            <w:r w:rsidR="005616D5">
              <w:rPr>
                <w:rFonts w:ascii="Times New Roman" w:hAnsi="Times New Roman" w:cs="Times New Roman"/>
                <w:sz w:val="24"/>
              </w:rPr>
              <w:t>*</w:t>
            </w:r>
          </w:p>
          <w:p w:rsidR="00BE4487" w:rsidRDefault="00BE4487" w:rsidP="00BE4487">
            <w:pPr>
              <w:spacing w:after="0" w:line="240" w:lineRule="auto"/>
              <w:rPr>
                <w:rFonts w:ascii="Times New Roman" w:hAnsi="Times New Roman" w:cs="Times New Roman"/>
                <w:bCs/>
                <w:sz w:val="24"/>
                <w:szCs w:val="24"/>
              </w:rPr>
            </w:pPr>
          </w:p>
          <w:p w:rsidR="00BE4487" w:rsidRPr="00E01623" w:rsidRDefault="00BE4487" w:rsidP="00BE4487">
            <w:pPr>
              <w:spacing w:after="0" w:line="240" w:lineRule="auto"/>
              <w:rPr>
                <w:rFonts w:ascii="Times New Roman" w:hAnsi="Times New Roman" w:cs="Times New Roman"/>
                <w:bCs/>
                <w:sz w:val="24"/>
                <w:szCs w:val="24"/>
              </w:rPr>
            </w:pPr>
          </w:p>
        </w:tc>
      </w:tr>
      <w:tr w:rsidR="00D770A0"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hideMark/>
          </w:tcPr>
          <w:p w:rsidR="00C33F96" w:rsidRDefault="00C33F96" w:rsidP="00C33F96">
            <w:pPr>
              <w:autoSpaceDE w:val="0"/>
              <w:autoSpaceDN w:val="0"/>
              <w:adjustRightInd w:val="0"/>
              <w:spacing w:after="0" w:line="240" w:lineRule="auto"/>
              <w:ind w:firstLine="426"/>
              <w:jc w:val="both"/>
              <w:rPr>
                <w:rFonts w:ascii="Times New Roman" w:hAnsi="Times New Roman" w:cs="Times New Roman"/>
                <w:sz w:val="24"/>
                <w:szCs w:val="24"/>
              </w:rPr>
            </w:pPr>
          </w:p>
          <w:p w:rsidR="00D770A0" w:rsidRPr="00AD59D7" w:rsidRDefault="00EC08D9" w:rsidP="00C33F96">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С</w:t>
            </w:r>
            <w:r w:rsidRPr="00EC08D9">
              <w:rPr>
                <w:rFonts w:ascii="Times New Roman" w:hAnsi="Times New Roman" w:cs="Times New Roman"/>
                <w:sz w:val="24"/>
                <w:szCs w:val="24"/>
              </w:rPr>
              <w:t>формированность представлений о необходимости отрицания экстремизма, терроризма, других действий противоправного характера, а также асоциаль</w:t>
            </w:r>
            <w:r w:rsidR="004E01B1">
              <w:rPr>
                <w:rFonts w:ascii="Times New Roman" w:hAnsi="Times New Roman" w:cs="Times New Roman"/>
                <w:sz w:val="24"/>
                <w:szCs w:val="24"/>
              </w:rPr>
              <w:t>ного поведения.</w:t>
            </w:r>
          </w:p>
        </w:tc>
        <w:tc>
          <w:tcPr>
            <w:tcW w:w="2680" w:type="pct"/>
            <w:tcBorders>
              <w:top w:val="single" w:sz="4" w:space="0" w:color="auto"/>
              <w:left w:val="single" w:sz="4" w:space="0" w:color="auto"/>
              <w:bottom w:val="single" w:sz="4" w:space="0" w:color="auto"/>
              <w:right w:val="single" w:sz="4" w:space="0" w:color="auto"/>
            </w:tcBorders>
          </w:tcPr>
          <w:p w:rsidR="00D030C3" w:rsidRPr="004712BF" w:rsidRDefault="00D030C3" w:rsidP="004E01B1">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r w:rsidR="005B7F1B">
              <w:rPr>
                <w:rFonts w:ascii="Times New Roman" w:hAnsi="Times New Roman" w:cs="Times New Roman"/>
                <w:color w:val="231F20"/>
                <w:sz w:val="24"/>
                <w:szCs w:val="24"/>
              </w:rPr>
              <w:t>:</w:t>
            </w:r>
          </w:p>
          <w:p w:rsidR="004E01B1" w:rsidRPr="00264500" w:rsidRDefault="004E01B1" w:rsidP="005B7F1B">
            <w:pPr>
              <w:spacing w:after="0" w:line="240" w:lineRule="auto"/>
              <w:ind w:left="317"/>
              <w:rPr>
                <w:rFonts w:ascii="Times New Roman" w:hAnsi="Times New Roman" w:cs="Times New Roman"/>
                <w:w w:val="105"/>
                <w:sz w:val="24"/>
              </w:rPr>
            </w:pPr>
            <w:r w:rsidRPr="00264500">
              <w:rPr>
                <w:rFonts w:ascii="Times New Roman" w:hAnsi="Times New Roman" w:cs="Times New Roman"/>
                <w:w w:val="105"/>
                <w:sz w:val="24"/>
              </w:rPr>
              <w:t>правила безопасного поведения при угрозе террористического акта, захвате в качестве  заложника.</w:t>
            </w:r>
          </w:p>
          <w:p w:rsidR="005B7F1B" w:rsidRDefault="004E01B1" w:rsidP="004E01B1">
            <w:pPr>
              <w:spacing w:after="0" w:line="240" w:lineRule="auto"/>
              <w:rPr>
                <w:rFonts w:ascii="Times New Roman" w:hAnsi="Times New Roman" w:cs="Times New Roman"/>
                <w:sz w:val="24"/>
                <w:szCs w:val="24"/>
              </w:rPr>
            </w:pPr>
            <w:r>
              <w:rPr>
                <w:rFonts w:ascii="Times New Roman" w:hAnsi="Times New Roman" w:cs="Times New Roman"/>
                <w:b/>
                <w:sz w:val="24"/>
                <w:szCs w:val="24"/>
              </w:rPr>
              <w:t>Понимает</w:t>
            </w:r>
            <w:r w:rsidR="005B7F1B">
              <w:rPr>
                <w:rFonts w:ascii="Times New Roman" w:hAnsi="Times New Roman" w:cs="Times New Roman"/>
                <w:sz w:val="24"/>
                <w:szCs w:val="24"/>
              </w:rPr>
              <w:t>:</w:t>
            </w:r>
          </w:p>
          <w:p w:rsidR="00D770A0" w:rsidRDefault="004E01B1" w:rsidP="005B7F1B">
            <w:pPr>
              <w:spacing w:after="0" w:line="240" w:lineRule="auto"/>
              <w:ind w:left="317"/>
              <w:rPr>
                <w:rFonts w:ascii="Times New Roman" w:hAnsi="Times New Roman" w:cs="Times New Roman"/>
                <w:sz w:val="24"/>
                <w:szCs w:val="24"/>
              </w:rPr>
            </w:pPr>
            <w:r w:rsidRPr="00EC08D9">
              <w:rPr>
                <w:rFonts w:ascii="Times New Roman" w:hAnsi="Times New Roman" w:cs="Times New Roman"/>
                <w:sz w:val="24"/>
                <w:szCs w:val="24"/>
              </w:rPr>
              <w:t>необход</w:t>
            </w:r>
            <w:r>
              <w:rPr>
                <w:rFonts w:ascii="Times New Roman" w:hAnsi="Times New Roman" w:cs="Times New Roman"/>
                <w:sz w:val="24"/>
                <w:szCs w:val="24"/>
              </w:rPr>
              <w:t>имость</w:t>
            </w:r>
            <w:r w:rsidRPr="00EC08D9">
              <w:rPr>
                <w:rFonts w:ascii="Times New Roman" w:hAnsi="Times New Roman" w:cs="Times New Roman"/>
                <w:sz w:val="24"/>
                <w:szCs w:val="24"/>
              </w:rPr>
              <w:t xml:space="preserve"> отрицания экстремизма, терроризма, других действий противоправного характера, а также асоциаль</w:t>
            </w:r>
            <w:r>
              <w:rPr>
                <w:rFonts w:ascii="Times New Roman" w:hAnsi="Times New Roman" w:cs="Times New Roman"/>
                <w:sz w:val="24"/>
                <w:szCs w:val="24"/>
              </w:rPr>
              <w:t>ного поведения.</w:t>
            </w:r>
          </w:p>
          <w:p w:rsidR="006B1DC2" w:rsidRDefault="006B1DC2" w:rsidP="005B7F1B">
            <w:pPr>
              <w:spacing w:after="0" w:line="240" w:lineRule="auto"/>
              <w:ind w:left="317"/>
              <w:rPr>
                <w:rFonts w:ascii="Times New Roman" w:hAnsi="Times New Roman" w:cs="Times New Roman"/>
                <w:sz w:val="24"/>
                <w:szCs w:val="24"/>
              </w:rPr>
            </w:pPr>
          </w:p>
          <w:p w:rsidR="006B1DC2" w:rsidRPr="004E01B1" w:rsidRDefault="006B1DC2" w:rsidP="005B7F1B">
            <w:pPr>
              <w:spacing w:after="0" w:line="240" w:lineRule="auto"/>
              <w:ind w:left="317"/>
              <w:rPr>
                <w:rFonts w:ascii="Times New Roman" w:hAnsi="Times New Roman" w:cs="Times New Roman"/>
                <w:b/>
                <w:sz w:val="24"/>
                <w:szCs w:val="24"/>
              </w:rPr>
            </w:pPr>
          </w:p>
        </w:tc>
        <w:tc>
          <w:tcPr>
            <w:tcW w:w="835" w:type="pct"/>
            <w:tcBorders>
              <w:top w:val="single" w:sz="4" w:space="0" w:color="auto"/>
              <w:left w:val="single" w:sz="4" w:space="0" w:color="auto"/>
              <w:bottom w:val="single" w:sz="4" w:space="0" w:color="auto"/>
              <w:right w:val="single" w:sz="4" w:space="0" w:color="auto"/>
            </w:tcBorders>
            <w:hideMark/>
          </w:tcPr>
          <w:p w:rsidR="003E567C" w:rsidRDefault="003E567C" w:rsidP="00EC32E7">
            <w:pPr>
              <w:spacing w:after="0" w:line="240" w:lineRule="auto"/>
              <w:rPr>
                <w:rFonts w:ascii="Times New Roman" w:hAnsi="Times New Roman" w:cs="Times New Roman"/>
                <w:bCs/>
                <w:color w:val="FF0000"/>
                <w:sz w:val="24"/>
                <w:szCs w:val="24"/>
              </w:rPr>
            </w:pPr>
          </w:p>
          <w:p w:rsidR="00D770A0" w:rsidRDefault="003E378A" w:rsidP="00EC32E7">
            <w:pPr>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w:t>
            </w:r>
            <w:r w:rsidR="005616D5">
              <w:rPr>
                <w:rFonts w:ascii="Times New Roman" w:hAnsi="Times New Roman" w:cs="Times New Roman"/>
                <w:bCs/>
                <w:sz w:val="24"/>
                <w:szCs w:val="24"/>
              </w:rPr>
              <w:t>*</w:t>
            </w:r>
          </w:p>
          <w:p w:rsidR="003E567C" w:rsidRDefault="003E567C" w:rsidP="004E01B1">
            <w:pPr>
              <w:spacing w:after="0" w:line="240" w:lineRule="auto"/>
              <w:rPr>
                <w:rFonts w:ascii="Times New Roman" w:hAnsi="Times New Roman" w:cs="Times New Roman"/>
                <w:bCs/>
                <w:sz w:val="24"/>
                <w:szCs w:val="24"/>
              </w:rPr>
            </w:pPr>
          </w:p>
          <w:p w:rsidR="003E378A" w:rsidRDefault="003E378A" w:rsidP="004E01B1">
            <w:pPr>
              <w:spacing w:after="0" w:line="240" w:lineRule="auto"/>
              <w:rPr>
                <w:rFonts w:ascii="Times New Roman" w:hAnsi="Times New Roman" w:cs="Times New Roman"/>
                <w:sz w:val="24"/>
              </w:rPr>
            </w:pPr>
          </w:p>
          <w:p w:rsidR="00BE4487" w:rsidRPr="003E567C" w:rsidRDefault="003E378A" w:rsidP="004E01B1">
            <w:pPr>
              <w:spacing w:after="0" w:line="240" w:lineRule="auto"/>
              <w:rPr>
                <w:rFonts w:ascii="Times New Roman" w:hAnsi="Times New Roman" w:cs="Times New Roman"/>
                <w:bCs/>
                <w:sz w:val="24"/>
                <w:szCs w:val="24"/>
              </w:rPr>
            </w:pPr>
            <w:r>
              <w:rPr>
                <w:rFonts w:ascii="Times New Roman" w:hAnsi="Times New Roman" w:cs="Times New Roman"/>
                <w:sz w:val="24"/>
              </w:rPr>
              <w:t>Самостоятельная работа №5</w:t>
            </w:r>
            <w:r w:rsidR="005616D5">
              <w:rPr>
                <w:rFonts w:ascii="Times New Roman" w:hAnsi="Times New Roman" w:cs="Times New Roman"/>
                <w:sz w:val="24"/>
              </w:rPr>
              <w:t>*</w:t>
            </w:r>
          </w:p>
        </w:tc>
      </w:tr>
      <w:tr w:rsidR="00D770A0"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hideMark/>
          </w:tcPr>
          <w:p w:rsidR="00C33F96" w:rsidRDefault="00C33F96" w:rsidP="00C33F96">
            <w:pPr>
              <w:autoSpaceDE w:val="0"/>
              <w:autoSpaceDN w:val="0"/>
              <w:adjustRightInd w:val="0"/>
              <w:spacing w:after="0" w:line="240" w:lineRule="auto"/>
              <w:ind w:firstLine="426"/>
              <w:jc w:val="both"/>
              <w:rPr>
                <w:rFonts w:ascii="Times New Roman" w:hAnsi="Times New Roman" w:cs="Times New Roman"/>
                <w:sz w:val="24"/>
                <w:szCs w:val="24"/>
              </w:rPr>
            </w:pPr>
          </w:p>
          <w:p w:rsidR="00EC08D9" w:rsidRDefault="00EC08D9" w:rsidP="00C33F96">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С</w:t>
            </w:r>
            <w:r w:rsidRPr="00EC08D9">
              <w:rPr>
                <w:rFonts w:ascii="Times New Roman" w:hAnsi="Times New Roman" w:cs="Times New Roman"/>
                <w:sz w:val="24"/>
                <w:szCs w:val="24"/>
              </w:rPr>
              <w:t>формированность представлений о здоровом образе жизни как о средстве обеспечения духовного, физического и соци</w:t>
            </w:r>
            <w:r w:rsidR="00EC32E7">
              <w:rPr>
                <w:rFonts w:ascii="Times New Roman" w:hAnsi="Times New Roman" w:cs="Times New Roman"/>
                <w:sz w:val="24"/>
                <w:szCs w:val="24"/>
              </w:rPr>
              <w:t xml:space="preserve">ального благополучия </w:t>
            </w:r>
            <w:r>
              <w:rPr>
                <w:rFonts w:ascii="Times New Roman" w:hAnsi="Times New Roman" w:cs="Times New Roman"/>
                <w:sz w:val="24"/>
                <w:szCs w:val="24"/>
              </w:rPr>
              <w:t>личности.</w:t>
            </w:r>
          </w:p>
          <w:p w:rsidR="00D770A0" w:rsidRPr="00AD59D7" w:rsidRDefault="00D770A0" w:rsidP="00C33F96">
            <w:pPr>
              <w:spacing w:after="0" w:line="240" w:lineRule="auto"/>
              <w:ind w:firstLine="426"/>
              <w:rPr>
                <w:rFonts w:ascii="Times New Roman" w:hAnsi="Times New Roman" w:cs="Times New Roman"/>
                <w:sz w:val="24"/>
                <w:szCs w:val="24"/>
              </w:rPr>
            </w:pPr>
          </w:p>
        </w:tc>
        <w:tc>
          <w:tcPr>
            <w:tcW w:w="2680" w:type="pct"/>
            <w:tcBorders>
              <w:top w:val="single" w:sz="4" w:space="0" w:color="auto"/>
              <w:left w:val="single" w:sz="4" w:space="0" w:color="auto"/>
              <w:bottom w:val="single" w:sz="4" w:space="0" w:color="auto"/>
              <w:right w:val="single" w:sz="4" w:space="0" w:color="auto"/>
            </w:tcBorders>
          </w:tcPr>
          <w:p w:rsidR="006B1DC2" w:rsidRDefault="006B1DC2" w:rsidP="00EC32E7">
            <w:pPr>
              <w:pStyle w:val="2"/>
              <w:spacing w:before="0" w:line="240" w:lineRule="auto"/>
              <w:ind w:right="57"/>
              <w:jc w:val="both"/>
              <w:rPr>
                <w:rFonts w:ascii="Times New Roman" w:hAnsi="Times New Roman" w:cs="Times New Roman"/>
                <w:color w:val="231F20"/>
                <w:sz w:val="24"/>
                <w:szCs w:val="24"/>
              </w:rPr>
            </w:pPr>
          </w:p>
          <w:p w:rsidR="00D030C3" w:rsidRPr="004712BF" w:rsidRDefault="00D030C3"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C311A2" w:rsidRDefault="00C311A2" w:rsidP="00D619B5">
            <w:pPr>
              <w:numPr>
                <w:ilvl w:val="0"/>
                <w:numId w:val="3"/>
              </w:numPr>
              <w:spacing w:after="0" w:line="240" w:lineRule="auto"/>
              <w:ind w:left="318" w:hanging="318"/>
              <w:jc w:val="both"/>
              <w:rPr>
                <w:rFonts w:ascii="Times New Roman" w:hAnsi="Times New Roman" w:cs="Times New Roman"/>
                <w:sz w:val="24"/>
                <w:szCs w:val="24"/>
              </w:rPr>
            </w:pPr>
            <w:r w:rsidRPr="00C311A2">
              <w:rPr>
                <w:rFonts w:ascii="Times New Roman" w:hAnsi="Times New Roman" w:cs="Times New Roman"/>
                <w:sz w:val="24"/>
                <w:szCs w:val="24"/>
              </w:rPr>
              <w:t xml:space="preserve">основные составляющие здорового образа жизни и их влияние на безопасность жизнедеятельности личности; репродуктивное здоровье; </w:t>
            </w:r>
          </w:p>
          <w:p w:rsidR="00AF15BB" w:rsidRPr="00EC32E7" w:rsidRDefault="00AF15BB" w:rsidP="00D619B5">
            <w:pPr>
              <w:numPr>
                <w:ilvl w:val="0"/>
                <w:numId w:val="3"/>
              </w:numPr>
              <w:spacing w:after="0" w:line="240" w:lineRule="auto"/>
              <w:ind w:left="318" w:hanging="318"/>
              <w:jc w:val="both"/>
              <w:rPr>
                <w:rFonts w:ascii="Times New Roman" w:hAnsi="Times New Roman" w:cs="Times New Roman"/>
                <w:sz w:val="24"/>
                <w:szCs w:val="24"/>
              </w:rPr>
            </w:pPr>
            <w:r>
              <w:rPr>
                <w:rFonts w:ascii="Times New Roman" w:hAnsi="Times New Roman" w:cs="Times New Roman"/>
                <w:w w:val="105"/>
                <w:sz w:val="24"/>
              </w:rPr>
              <w:t>факторы, влияющие</w:t>
            </w:r>
            <w:r w:rsidRPr="00AF15BB">
              <w:rPr>
                <w:rFonts w:ascii="Times New Roman" w:hAnsi="Times New Roman" w:cs="Times New Roman"/>
                <w:w w:val="105"/>
                <w:sz w:val="24"/>
              </w:rPr>
              <w:t xml:space="preserve"> на здоровье</w:t>
            </w:r>
            <w:r w:rsidR="00EC32E7">
              <w:rPr>
                <w:rFonts w:ascii="Times New Roman" w:hAnsi="Times New Roman" w:cs="Times New Roman"/>
                <w:w w:val="105"/>
                <w:sz w:val="24"/>
              </w:rPr>
              <w:t>;</w:t>
            </w:r>
          </w:p>
          <w:p w:rsidR="00EC32E7" w:rsidRPr="00EC32E7" w:rsidRDefault="00EC32E7" w:rsidP="00D619B5">
            <w:pPr>
              <w:numPr>
                <w:ilvl w:val="0"/>
                <w:numId w:val="3"/>
              </w:numPr>
              <w:spacing w:after="0" w:line="240" w:lineRule="auto"/>
              <w:ind w:left="318" w:hanging="318"/>
              <w:jc w:val="both"/>
              <w:rPr>
                <w:rFonts w:ascii="Times New Roman" w:hAnsi="Times New Roman" w:cs="Times New Roman"/>
                <w:sz w:val="24"/>
                <w:szCs w:val="24"/>
              </w:rPr>
            </w:pPr>
            <w:r>
              <w:rPr>
                <w:rFonts w:ascii="Times New Roman" w:hAnsi="Times New Roman" w:cs="Times New Roman"/>
                <w:w w:val="105"/>
                <w:sz w:val="24"/>
              </w:rPr>
              <w:t>о влиянии</w:t>
            </w:r>
            <w:r w:rsidRPr="00AF15BB">
              <w:rPr>
                <w:rFonts w:ascii="Times New Roman" w:hAnsi="Times New Roman" w:cs="Times New Roman"/>
                <w:w w:val="105"/>
                <w:sz w:val="24"/>
              </w:rPr>
              <w:t xml:space="preserve"> двигательной активности на здоровье человека,</w:t>
            </w:r>
          </w:p>
          <w:p w:rsidR="00EC32E7" w:rsidRPr="00264500" w:rsidRDefault="00EC32E7" w:rsidP="00D619B5">
            <w:pPr>
              <w:numPr>
                <w:ilvl w:val="0"/>
                <w:numId w:val="3"/>
              </w:numPr>
              <w:spacing w:after="0" w:line="240" w:lineRule="auto"/>
              <w:ind w:left="318" w:hanging="318"/>
              <w:jc w:val="both"/>
              <w:rPr>
                <w:rFonts w:ascii="Times New Roman" w:hAnsi="Times New Roman" w:cs="Times New Roman"/>
                <w:sz w:val="24"/>
                <w:szCs w:val="24"/>
              </w:rPr>
            </w:pPr>
            <w:r>
              <w:rPr>
                <w:rFonts w:ascii="Times New Roman" w:hAnsi="Times New Roman" w:cs="Times New Roman"/>
                <w:w w:val="105"/>
                <w:sz w:val="24"/>
              </w:rPr>
              <w:t>основные</w:t>
            </w:r>
            <w:r w:rsidRPr="00AF15BB">
              <w:rPr>
                <w:rFonts w:ascii="Times New Roman" w:hAnsi="Times New Roman" w:cs="Times New Roman"/>
                <w:w w:val="105"/>
                <w:sz w:val="24"/>
              </w:rPr>
              <w:t xml:space="preserve"> форм</w:t>
            </w:r>
            <w:r>
              <w:rPr>
                <w:rFonts w:ascii="Times New Roman" w:hAnsi="Times New Roman" w:cs="Times New Roman"/>
                <w:w w:val="105"/>
                <w:sz w:val="24"/>
              </w:rPr>
              <w:t>ы закаливания, их влияние</w:t>
            </w:r>
            <w:r w:rsidR="00264500">
              <w:rPr>
                <w:rFonts w:ascii="Times New Roman" w:hAnsi="Times New Roman" w:cs="Times New Roman"/>
                <w:w w:val="105"/>
                <w:sz w:val="24"/>
              </w:rPr>
              <w:t xml:space="preserve"> на здоровье человека;</w:t>
            </w:r>
          </w:p>
          <w:p w:rsidR="00264500" w:rsidRPr="00C311A2" w:rsidRDefault="00264500" w:rsidP="00D619B5">
            <w:pPr>
              <w:numPr>
                <w:ilvl w:val="0"/>
                <w:numId w:val="3"/>
              </w:numPr>
              <w:spacing w:after="0" w:line="240" w:lineRule="auto"/>
              <w:ind w:left="318" w:hanging="318"/>
              <w:jc w:val="both"/>
              <w:rPr>
                <w:rFonts w:ascii="Times New Roman" w:hAnsi="Times New Roman" w:cs="Times New Roman"/>
                <w:sz w:val="24"/>
                <w:szCs w:val="24"/>
              </w:rPr>
            </w:pPr>
            <w:r>
              <w:rPr>
                <w:rFonts w:ascii="Times New Roman" w:hAnsi="Times New Roman" w:cs="Times New Roman"/>
                <w:w w:val="105"/>
                <w:sz w:val="24"/>
              </w:rPr>
              <w:t>условия</w:t>
            </w:r>
            <w:r w:rsidRPr="00AF15BB">
              <w:rPr>
                <w:rFonts w:ascii="Times New Roman" w:hAnsi="Times New Roman" w:cs="Times New Roman"/>
                <w:w w:val="105"/>
                <w:sz w:val="24"/>
              </w:rPr>
              <w:t xml:space="preserve"> обеспечения рационального питания</w:t>
            </w:r>
            <w:r>
              <w:rPr>
                <w:rFonts w:ascii="Times New Roman" w:hAnsi="Times New Roman" w:cs="Times New Roman"/>
                <w:w w:val="105"/>
                <w:sz w:val="24"/>
              </w:rPr>
              <w:t>.</w:t>
            </w:r>
          </w:p>
          <w:p w:rsidR="00D030C3" w:rsidRPr="004712BF" w:rsidRDefault="00D030C3"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Уме</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EC32E7" w:rsidRDefault="00AF15BB" w:rsidP="00264500">
            <w:pPr>
              <w:pStyle w:val="a7"/>
              <w:numPr>
                <w:ilvl w:val="0"/>
                <w:numId w:val="3"/>
              </w:numPr>
              <w:spacing w:after="0" w:line="240" w:lineRule="auto"/>
              <w:ind w:left="459" w:hanging="283"/>
              <w:rPr>
                <w:rFonts w:ascii="Times New Roman" w:hAnsi="Times New Roman" w:cs="Times New Roman"/>
                <w:w w:val="105"/>
                <w:sz w:val="24"/>
              </w:rPr>
            </w:pPr>
            <w:r w:rsidRPr="00AF15BB">
              <w:rPr>
                <w:rFonts w:ascii="Times New Roman" w:hAnsi="Times New Roman" w:cs="Times New Roman"/>
                <w:w w:val="105"/>
                <w:sz w:val="24"/>
              </w:rPr>
              <w:t>выявл</w:t>
            </w:r>
            <w:r>
              <w:rPr>
                <w:rFonts w:ascii="Times New Roman" w:hAnsi="Times New Roman" w:cs="Times New Roman"/>
                <w:w w:val="105"/>
                <w:sz w:val="24"/>
              </w:rPr>
              <w:t>ять факторы</w:t>
            </w:r>
            <w:r w:rsidRPr="00AF15BB">
              <w:rPr>
                <w:rFonts w:ascii="Times New Roman" w:hAnsi="Times New Roman" w:cs="Times New Roman"/>
                <w:w w:val="105"/>
                <w:sz w:val="24"/>
              </w:rPr>
              <w:t>,</w:t>
            </w:r>
            <w:r>
              <w:rPr>
                <w:rFonts w:ascii="Times New Roman" w:hAnsi="Times New Roman" w:cs="Times New Roman"/>
                <w:w w:val="105"/>
                <w:sz w:val="24"/>
              </w:rPr>
              <w:t xml:space="preserve"> разрушающие</w:t>
            </w:r>
            <w:r w:rsidRPr="00AF15BB">
              <w:rPr>
                <w:rFonts w:ascii="Times New Roman" w:hAnsi="Times New Roman" w:cs="Times New Roman"/>
                <w:w w:val="105"/>
                <w:sz w:val="24"/>
              </w:rPr>
              <w:t xml:space="preserve"> здоровье, </w:t>
            </w:r>
          </w:p>
          <w:p w:rsidR="00AF15BB" w:rsidRPr="00264500" w:rsidRDefault="00AF15BB" w:rsidP="00264500">
            <w:pPr>
              <w:pStyle w:val="a7"/>
              <w:numPr>
                <w:ilvl w:val="0"/>
                <w:numId w:val="3"/>
              </w:numPr>
              <w:spacing w:after="0" w:line="240" w:lineRule="auto"/>
              <w:ind w:left="459" w:hanging="283"/>
              <w:rPr>
                <w:rFonts w:ascii="Times New Roman" w:hAnsi="Times New Roman" w:cs="Times New Roman"/>
                <w:w w:val="105"/>
                <w:sz w:val="24"/>
              </w:rPr>
            </w:pPr>
            <w:r w:rsidRPr="00AF15BB">
              <w:rPr>
                <w:rFonts w:ascii="Times New Roman" w:hAnsi="Times New Roman" w:cs="Times New Roman"/>
                <w:w w:val="105"/>
                <w:sz w:val="24"/>
              </w:rPr>
              <w:t>планирова</w:t>
            </w:r>
            <w:r w:rsidR="00EC32E7">
              <w:rPr>
                <w:rFonts w:ascii="Times New Roman" w:hAnsi="Times New Roman" w:cs="Times New Roman"/>
                <w:w w:val="105"/>
                <w:sz w:val="24"/>
              </w:rPr>
              <w:t>ть режим</w:t>
            </w:r>
            <w:r w:rsidRPr="00AF15BB">
              <w:rPr>
                <w:rFonts w:ascii="Times New Roman" w:hAnsi="Times New Roman" w:cs="Times New Roman"/>
                <w:w w:val="105"/>
                <w:sz w:val="24"/>
              </w:rPr>
              <w:t xml:space="preserve"> дня</w:t>
            </w:r>
            <w:r w:rsidR="00EC32E7">
              <w:rPr>
                <w:rFonts w:ascii="Times New Roman" w:hAnsi="Times New Roman" w:cs="Times New Roman"/>
                <w:w w:val="105"/>
                <w:sz w:val="24"/>
              </w:rPr>
              <w:t>,</w:t>
            </w:r>
            <w:r w:rsidR="00EC32E7" w:rsidRPr="00AF15BB">
              <w:rPr>
                <w:rFonts w:ascii="Times New Roman" w:hAnsi="Times New Roman" w:cs="Times New Roman"/>
                <w:w w:val="105"/>
                <w:sz w:val="24"/>
              </w:rPr>
              <w:t xml:space="preserve"> </w:t>
            </w:r>
            <w:r w:rsidR="00EC32E7">
              <w:rPr>
                <w:rFonts w:ascii="Times New Roman" w:hAnsi="Times New Roman" w:cs="Times New Roman"/>
                <w:w w:val="105"/>
                <w:sz w:val="24"/>
              </w:rPr>
              <w:t>режим</w:t>
            </w:r>
            <w:r w:rsidR="00EC32E7" w:rsidRPr="00AF15BB">
              <w:rPr>
                <w:rFonts w:ascii="Times New Roman" w:hAnsi="Times New Roman" w:cs="Times New Roman"/>
                <w:w w:val="105"/>
                <w:sz w:val="24"/>
              </w:rPr>
              <w:t xml:space="preserve"> труда и отдыха</w:t>
            </w:r>
          </w:p>
          <w:p w:rsidR="00070206" w:rsidRPr="00AF15BB" w:rsidRDefault="00643D62" w:rsidP="00643D62">
            <w:pPr>
              <w:spacing w:after="0" w:line="240" w:lineRule="auto"/>
              <w:rPr>
                <w:b/>
                <w:color w:val="231F20"/>
                <w:szCs w:val="24"/>
              </w:rPr>
            </w:pPr>
            <w:r>
              <w:rPr>
                <w:rFonts w:ascii="Times New Roman" w:hAnsi="Times New Roman" w:cs="Times New Roman"/>
                <w:b/>
                <w:color w:val="231F20"/>
                <w:sz w:val="24"/>
                <w:szCs w:val="24"/>
              </w:rPr>
              <w:t xml:space="preserve">Понимает, </w:t>
            </w:r>
            <w:r w:rsidRPr="00643D62">
              <w:rPr>
                <w:rFonts w:ascii="Times New Roman" w:hAnsi="Times New Roman" w:cs="Times New Roman"/>
                <w:color w:val="231F20"/>
                <w:sz w:val="24"/>
                <w:szCs w:val="24"/>
              </w:rPr>
              <w:t>что</w:t>
            </w:r>
            <w:r>
              <w:rPr>
                <w:rFonts w:ascii="Times New Roman" w:hAnsi="Times New Roman" w:cs="Times New Roman"/>
                <w:sz w:val="24"/>
                <w:szCs w:val="24"/>
              </w:rPr>
              <w:t xml:space="preserve"> здоровый образ</w:t>
            </w:r>
            <w:r w:rsidR="00EC32E7" w:rsidRPr="00EC08D9">
              <w:rPr>
                <w:rFonts w:ascii="Times New Roman" w:hAnsi="Times New Roman" w:cs="Times New Roman"/>
                <w:sz w:val="24"/>
                <w:szCs w:val="24"/>
              </w:rPr>
              <w:t xml:space="preserve"> жизни </w:t>
            </w:r>
            <w:r>
              <w:rPr>
                <w:rFonts w:ascii="Times New Roman" w:hAnsi="Times New Roman" w:cs="Times New Roman"/>
                <w:sz w:val="24"/>
                <w:szCs w:val="24"/>
              </w:rPr>
              <w:t>-  средство</w:t>
            </w:r>
            <w:r w:rsidR="00EC32E7" w:rsidRPr="00EC08D9">
              <w:rPr>
                <w:rFonts w:ascii="Times New Roman" w:hAnsi="Times New Roman" w:cs="Times New Roman"/>
                <w:sz w:val="24"/>
                <w:szCs w:val="24"/>
              </w:rPr>
              <w:t xml:space="preserve"> обеспечения духовного, физического и соци</w:t>
            </w:r>
            <w:r>
              <w:rPr>
                <w:rFonts w:ascii="Times New Roman" w:hAnsi="Times New Roman" w:cs="Times New Roman"/>
                <w:sz w:val="24"/>
                <w:szCs w:val="24"/>
              </w:rPr>
              <w:t xml:space="preserve">ального благополучия </w:t>
            </w:r>
            <w:r w:rsidR="00EC32E7">
              <w:rPr>
                <w:rFonts w:ascii="Times New Roman" w:hAnsi="Times New Roman" w:cs="Times New Roman"/>
                <w:sz w:val="24"/>
                <w:szCs w:val="24"/>
              </w:rPr>
              <w:t>личности</w:t>
            </w:r>
          </w:p>
        </w:tc>
        <w:tc>
          <w:tcPr>
            <w:tcW w:w="835" w:type="pct"/>
            <w:tcBorders>
              <w:top w:val="single" w:sz="4" w:space="0" w:color="auto"/>
              <w:left w:val="single" w:sz="4" w:space="0" w:color="auto"/>
              <w:bottom w:val="single" w:sz="4" w:space="0" w:color="auto"/>
              <w:right w:val="single" w:sz="4" w:space="0" w:color="auto"/>
            </w:tcBorders>
            <w:hideMark/>
          </w:tcPr>
          <w:p w:rsidR="00070206" w:rsidRDefault="00070206" w:rsidP="00EC32E7">
            <w:pPr>
              <w:spacing w:after="0" w:line="240" w:lineRule="auto"/>
              <w:rPr>
                <w:rFonts w:ascii="Times New Roman" w:hAnsi="Times New Roman" w:cs="Times New Roman"/>
                <w:bCs/>
                <w:sz w:val="24"/>
                <w:szCs w:val="24"/>
              </w:rPr>
            </w:pPr>
          </w:p>
          <w:p w:rsidR="006B1DC2" w:rsidRDefault="006B1DC2" w:rsidP="003E378A">
            <w:pPr>
              <w:spacing w:after="0" w:line="240" w:lineRule="auto"/>
              <w:rPr>
                <w:rFonts w:ascii="Times New Roman" w:hAnsi="Times New Roman" w:cs="Times New Roman"/>
                <w:sz w:val="24"/>
              </w:rPr>
            </w:pPr>
          </w:p>
          <w:p w:rsidR="003E378A" w:rsidRDefault="003E378A" w:rsidP="003E378A">
            <w:pPr>
              <w:spacing w:after="0" w:line="240" w:lineRule="auto"/>
              <w:rPr>
                <w:rFonts w:ascii="Times New Roman" w:hAnsi="Times New Roman" w:cs="Times New Roman"/>
                <w:sz w:val="24"/>
              </w:rPr>
            </w:pPr>
            <w:r>
              <w:rPr>
                <w:rFonts w:ascii="Times New Roman" w:hAnsi="Times New Roman" w:cs="Times New Roman"/>
                <w:sz w:val="24"/>
              </w:rPr>
              <w:t>Дифференцированный зачёт</w:t>
            </w:r>
            <w:r w:rsidR="005616D5">
              <w:rPr>
                <w:rFonts w:ascii="Times New Roman" w:hAnsi="Times New Roman" w:cs="Times New Roman"/>
                <w:sz w:val="24"/>
              </w:rPr>
              <w:t>*</w:t>
            </w:r>
          </w:p>
          <w:p w:rsidR="003E567C" w:rsidRDefault="00AE0AAC" w:rsidP="00EC32E7">
            <w:pPr>
              <w:spacing w:after="0" w:line="240" w:lineRule="auto"/>
              <w:rPr>
                <w:rFonts w:ascii="Times New Roman" w:hAnsi="Times New Roman" w:cs="Times New Roman"/>
                <w:bCs/>
                <w:sz w:val="24"/>
                <w:szCs w:val="24"/>
              </w:rPr>
            </w:pPr>
            <w:r>
              <w:rPr>
                <w:rFonts w:ascii="Times New Roman" w:hAnsi="Times New Roman" w:cs="Times New Roman"/>
                <w:sz w:val="24"/>
              </w:rPr>
              <w:t>Самостоятельная работа №1</w:t>
            </w:r>
            <w:r w:rsidR="005616D5">
              <w:rPr>
                <w:rFonts w:ascii="Times New Roman" w:hAnsi="Times New Roman" w:cs="Times New Roman"/>
                <w:sz w:val="24"/>
              </w:rPr>
              <w:t>*</w:t>
            </w:r>
          </w:p>
          <w:p w:rsidR="003E567C" w:rsidRDefault="003E567C" w:rsidP="00EC32E7">
            <w:pPr>
              <w:spacing w:after="0" w:line="240" w:lineRule="auto"/>
              <w:rPr>
                <w:rFonts w:ascii="Times New Roman" w:hAnsi="Times New Roman" w:cs="Times New Roman"/>
                <w:bCs/>
                <w:sz w:val="24"/>
                <w:szCs w:val="24"/>
              </w:rPr>
            </w:pPr>
          </w:p>
          <w:p w:rsidR="003E378A" w:rsidRDefault="003E378A" w:rsidP="00EC32E7">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№1</w:t>
            </w:r>
            <w:r w:rsidR="005616D5">
              <w:rPr>
                <w:rFonts w:ascii="Times New Roman" w:hAnsi="Times New Roman" w:cs="Times New Roman"/>
                <w:bCs/>
                <w:sz w:val="24"/>
                <w:szCs w:val="24"/>
              </w:rPr>
              <w:t>*</w:t>
            </w:r>
          </w:p>
          <w:p w:rsidR="003E378A" w:rsidRDefault="003E378A" w:rsidP="00EC32E7">
            <w:pPr>
              <w:spacing w:after="0" w:line="240" w:lineRule="auto"/>
              <w:rPr>
                <w:rFonts w:ascii="Times New Roman" w:hAnsi="Times New Roman" w:cs="Times New Roman"/>
                <w:bCs/>
                <w:sz w:val="24"/>
                <w:szCs w:val="24"/>
              </w:rPr>
            </w:pPr>
            <w:r>
              <w:rPr>
                <w:rFonts w:ascii="Times New Roman" w:hAnsi="Times New Roman" w:cs="Times New Roman"/>
                <w:bCs/>
                <w:sz w:val="24"/>
                <w:szCs w:val="24"/>
              </w:rPr>
              <w:t>Самостоятельные работы № 1 и 2</w:t>
            </w:r>
            <w:r w:rsidR="005616D5">
              <w:rPr>
                <w:rFonts w:ascii="Times New Roman" w:hAnsi="Times New Roman" w:cs="Times New Roman"/>
                <w:bCs/>
                <w:sz w:val="24"/>
                <w:szCs w:val="24"/>
              </w:rPr>
              <w:t>*</w:t>
            </w:r>
          </w:p>
          <w:p w:rsidR="003E378A" w:rsidRPr="00AD59D7" w:rsidRDefault="003E378A" w:rsidP="00EC32E7">
            <w:pPr>
              <w:spacing w:after="0" w:line="240" w:lineRule="auto"/>
              <w:rPr>
                <w:rFonts w:ascii="Times New Roman" w:hAnsi="Times New Roman" w:cs="Times New Roman"/>
                <w:bCs/>
                <w:sz w:val="24"/>
                <w:szCs w:val="24"/>
              </w:rPr>
            </w:pPr>
            <w:r>
              <w:rPr>
                <w:rFonts w:ascii="Times New Roman" w:hAnsi="Times New Roman" w:cs="Times New Roman"/>
                <w:bCs/>
                <w:sz w:val="24"/>
                <w:szCs w:val="24"/>
              </w:rPr>
              <w:t>Самостоятельные работы № 1 и 2</w:t>
            </w:r>
            <w:r w:rsidR="005616D5">
              <w:rPr>
                <w:rFonts w:ascii="Times New Roman" w:hAnsi="Times New Roman" w:cs="Times New Roman"/>
                <w:bCs/>
                <w:sz w:val="24"/>
                <w:szCs w:val="24"/>
              </w:rPr>
              <w:t>*</w:t>
            </w:r>
          </w:p>
        </w:tc>
      </w:tr>
      <w:tr w:rsidR="00D770A0"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hideMark/>
          </w:tcPr>
          <w:p w:rsidR="00030CAF" w:rsidRDefault="00030CAF" w:rsidP="00EC32E7">
            <w:pPr>
              <w:autoSpaceDE w:val="0"/>
              <w:autoSpaceDN w:val="0"/>
              <w:adjustRightInd w:val="0"/>
              <w:spacing w:after="0" w:line="240" w:lineRule="auto"/>
              <w:rPr>
                <w:rFonts w:ascii="Times New Roman" w:hAnsi="Times New Roman" w:cs="Times New Roman"/>
                <w:sz w:val="24"/>
                <w:szCs w:val="24"/>
              </w:rPr>
            </w:pPr>
          </w:p>
          <w:p w:rsidR="00EC08D9" w:rsidRDefault="00EC08D9" w:rsidP="00EC32E7">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О</w:t>
            </w:r>
            <w:r w:rsidRPr="00EC08D9">
              <w:rPr>
                <w:rFonts w:ascii="Times New Roman" w:hAnsi="Times New Roman" w:cs="Times New Roman"/>
                <w:sz w:val="24"/>
                <w:szCs w:val="24"/>
              </w:rPr>
              <w:t>своение знания распространенных опасных и чрезвычайных ситуаций природного, техног</w:t>
            </w:r>
            <w:r>
              <w:rPr>
                <w:rFonts w:ascii="Times New Roman" w:hAnsi="Times New Roman" w:cs="Times New Roman"/>
                <w:sz w:val="24"/>
                <w:szCs w:val="24"/>
              </w:rPr>
              <w:t>енного и социального  характера.</w:t>
            </w:r>
          </w:p>
          <w:p w:rsidR="00D770A0" w:rsidRPr="00AD59D7" w:rsidRDefault="00D770A0" w:rsidP="00EC32E7">
            <w:pPr>
              <w:spacing w:after="0" w:line="240" w:lineRule="auto"/>
              <w:rPr>
                <w:rFonts w:ascii="Times New Roman" w:hAnsi="Times New Roman" w:cs="Times New Roman"/>
                <w:sz w:val="24"/>
                <w:szCs w:val="24"/>
              </w:rPr>
            </w:pPr>
          </w:p>
        </w:tc>
        <w:tc>
          <w:tcPr>
            <w:tcW w:w="2680" w:type="pct"/>
            <w:tcBorders>
              <w:top w:val="single" w:sz="4" w:space="0" w:color="auto"/>
              <w:left w:val="single" w:sz="4" w:space="0" w:color="auto"/>
              <w:bottom w:val="single" w:sz="4" w:space="0" w:color="auto"/>
              <w:right w:val="single" w:sz="4" w:space="0" w:color="auto"/>
            </w:tcBorders>
          </w:tcPr>
          <w:p w:rsidR="00D030C3" w:rsidRPr="004712BF" w:rsidRDefault="00D030C3" w:rsidP="00D619B5">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C311A2" w:rsidRDefault="00C311A2" w:rsidP="00D619B5">
            <w:pPr>
              <w:pStyle w:val="a7"/>
              <w:numPr>
                <w:ilvl w:val="0"/>
                <w:numId w:val="4"/>
              </w:numPr>
              <w:spacing w:after="0" w:line="240" w:lineRule="auto"/>
              <w:rPr>
                <w:rFonts w:ascii="Times New Roman" w:eastAsia="Times New Roman" w:hAnsi="Times New Roman" w:cs="Times New Roman"/>
                <w:sz w:val="24"/>
              </w:rPr>
            </w:pPr>
            <w:r w:rsidRPr="00C311A2">
              <w:rPr>
                <w:rFonts w:ascii="Times New Roman" w:eastAsia="Times New Roman" w:hAnsi="Times New Roman" w:cs="Times New Roman"/>
                <w:sz w:val="24"/>
              </w:rPr>
              <w:t>потенциальные опасности природного, техногенного и социального происхождения, характерные для региона проживания</w:t>
            </w:r>
            <w:r w:rsidR="00895700">
              <w:rPr>
                <w:rFonts w:ascii="Times New Roman" w:eastAsia="Times New Roman" w:hAnsi="Times New Roman" w:cs="Times New Roman"/>
                <w:sz w:val="24"/>
              </w:rPr>
              <w:t>;</w:t>
            </w:r>
          </w:p>
          <w:p w:rsidR="00895700" w:rsidRPr="00895700" w:rsidRDefault="00895700" w:rsidP="00D619B5">
            <w:pPr>
              <w:pStyle w:val="a7"/>
              <w:numPr>
                <w:ilvl w:val="0"/>
                <w:numId w:val="4"/>
              </w:numPr>
              <w:spacing w:after="0" w:line="240" w:lineRule="auto"/>
              <w:ind w:right="57"/>
              <w:jc w:val="both"/>
              <w:rPr>
                <w:rFonts w:ascii="Times New Roman" w:hAnsi="Times New Roman" w:cs="Times New Roman"/>
                <w:color w:val="231F20"/>
                <w:sz w:val="24"/>
                <w:szCs w:val="24"/>
              </w:rPr>
            </w:pPr>
            <w:r w:rsidRPr="00895700">
              <w:rPr>
                <w:rFonts w:ascii="Times New Roman" w:eastAsia="Times New Roman" w:hAnsi="Times New Roman" w:cs="Times New Roman"/>
                <w:sz w:val="24"/>
              </w:rPr>
              <w:t xml:space="preserve">общие понятия </w:t>
            </w:r>
            <w:r>
              <w:rPr>
                <w:rFonts w:ascii="Times New Roman" w:eastAsia="Times New Roman" w:hAnsi="Times New Roman" w:cs="Times New Roman"/>
                <w:sz w:val="24"/>
              </w:rPr>
              <w:t xml:space="preserve">и </w:t>
            </w:r>
            <w:r w:rsidRPr="00895700">
              <w:rPr>
                <w:rFonts w:ascii="Times New Roman" w:eastAsia="Times New Roman" w:hAnsi="Times New Roman" w:cs="Times New Roman"/>
                <w:sz w:val="24"/>
              </w:rPr>
              <w:t xml:space="preserve">классификацию чрезвычайных ситуаций, природного и техногенного </w:t>
            </w:r>
            <w:r>
              <w:rPr>
                <w:rFonts w:ascii="Times New Roman" w:eastAsia="Times New Roman" w:hAnsi="Times New Roman" w:cs="Times New Roman"/>
                <w:sz w:val="24"/>
              </w:rPr>
              <w:t>характера по основным признакам;</w:t>
            </w:r>
          </w:p>
          <w:p w:rsidR="00D030C3" w:rsidRPr="00895700" w:rsidRDefault="00D030C3" w:rsidP="00D619B5">
            <w:pPr>
              <w:spacing w:after="0" w:line="240" w:lineRule="auto"/>
              <w:ind w:right="57"/>
              <w:jc w:val="both"/>
              <w:rPr>
                <w:rFonts w:ascii="Times New Roman" w:hAnsi="Times New Roman" w:cs="Times New Roman"/>
                <w:b/>
                <w:color w:val="231F20"/>
                <w:sz w:val="24"/>
                <w:szCs w:val="24"/>
              </w:rPr>
            </w:pPr>
            <w:r w:rsidRPr="00895700">
              <w:rPr>
                <w:rFonts w:ascii="Times New Roman" w:hAnsi="Times New Roman" w:cs="Times New Roman"/>
                <w:b/>
                <w:color w:val="231F20"/>
                <w:sz w:val="24"/>
                <w:szCs w:val="24"/>
              </w:rPr>
              <w:t>Умеет:</w:t>
            </w:r>
          </w:p>
          <w:p w:rsidR="0043347A" w:rsidRPr="00895700" w:rsidRDefault="00895700" w:rsidP="00D619B5">
            <w:pPr>
              <w:pStyle w:val="a7"/>
              <w:numPr>
                <w:ilvl w:val="0"/>
                <w:numId w:val="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w:t>
            </w:r>
            <w:r w:rsidRPr="00895700">
              <w:rPr>
                <w:rFonts w:ascii="Times New Roman" w:eastAsia="Times New Roman" w:hAnsi="Times New Roman" w:cs="Times New Roman"/>
                <w:sz w:val="24"/>
              </w:rPr>
              <w:t>ыявля</w:t>
            </w:r>
            <w:r>
              <w:rPr>
                <w:rFonts w:ascii="Times New Roman" w:eastAsia="Times New Roman" w:hAnsi="Times New Roman" w:cs="Times New Roman"/>
                <w:sz w:val="24"/>
              </w:rPr>
              <w:t>ть</w:t>
            </w:r>
            <w:r w:rsidRPr="00895700">
              <w:rPr>
                <w:rFonts w:ascii="Times New Roman" w:eastAsia="Times New Roman" w:hAnsi="Times New Roman" w:cs="Times New Roman"/>
                <w:sz w:val="24"/>
              </w:rPr>
              <w:t xml:space="preserve"> потенциально опасны</w:t>
            </w:r>
            <w:r>
              <w:rPr>
                <w:rFonts w:ascii="Times New Roman" w:eastAsia="Times New Roman" w:hAnsi="Times New Roman" w:cs="Times New Roman"/>
                <w:sz w:val="24"/>
              </w:rPr>
              <w:t>е ситуации</w:t>
            </w:r>
            <w:r w:rsidRPr="00895700">
              <w:rPr>
                <w:rFonts w:ascii="Times New Roman" w:eastAsia="Times New Roman" w:hAnsi="Times New Roman" w:cs="Times New Roman"/>
                <w:sz w:val="24"/>
              </w:rPr>
              <w:t xml:space="preserve"> для сохранения жизни и здоровья человека, сохранения личного и общественного имущества при ЧС</w:t>
            </w:r>
          </w:p>
        </w:tc>
        <w:tc>
          <w:tcPr>
            <w:tcW w:w="835" w:type="pct"/>
            <w:tcBorders>
              <w:top w:val="single" w:sz="4" w:space="0" w:color="auto"/>
              <w:left w:val="single" w:sz="4" w:space="0" w:color="auto"/>
              <w:bottom w:val="single" w:sz="4" w:space="0" w:color="auto"/>
              <w:right w:val="single" w:sz="4" w:space="0" w:color="auto"/>
            </w:tcBorders>
            <w:hideMark/>
          </w:tcPr>
          <w:p w:rsidR="003E567C" w:rsidRDefault="003E567C" w:rsidP="00EC32E7">
            <w:pPr>
              <w:spacing w:after="0" w:line="240" w:lineRule="auto"/>
              <w:rPr>
                <w:rFonts w:ascii="Times New Roman" w:hAnsi="Times New Roman" w:cs="Times New Roman"/>
                <w:bCs/>
                <w:sz w:val="24"/>
                <w:szCs w:val="24"/>
              </w:rPr>
            </w:pPr>
          </w:p>
          <w:p w:rsidR="003E378A" w:rsidRDefault="003E378A" w:rsidP="003E378A">
            <w:pPr>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w:t>
            </w:r>
          </w:p>
          <w:p w:rsidR="003E567C" w:rsidRDefault="003E567C" w:rsidP="00EC32E7">
            <w:pPr>
              <w:spacing w:after="0" w:line="240" w:lineRule="auto"/>
              <w:rPr>
                <w:rFonts w:ascii="Times New Roman" w:hAnsi="Times New Roman" w:cs="Times New Roman"/>
                <w:bCs/>
                <w:sz w:val="24"/>
                <w:szCs w:val="24"/>
              </w:rPr>
            </w:pPr>
          </w:p>
          <w:p w:rsidR="003E378A" w:rsidRDefault="003E378A" w:rsidP="003E378A">
            <w:pPr>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w:t>
            </w:r>
          </w:p>
          <w:p w:rsidR="00B34979" w:rsidRDefault="00B34979" w:rsidP="00643D62">
            <w:pPr>
              <w:spacing w:after="0" w:line="240" w:lineRule="auto"/>
              <w:rPr>
                <w:rFonts w:ascii="Times New Roman" w:hAnsi="Times New Roman" w:cs="Times New Roman"/>
                <w:bCs/>
                <w:sz w:val="24"/>
                <w:szCs w:val="24"/>
              </w:rPr>
            </w:pPr>
          </w:p>
          <w:p w:rsidR="003E378A" w:rsidRDefault="003E378A" w:rsidP="00643D62">
            <w:pPr>
              <w:spacing w:after="0" w:line="240" w:lineRule="auto"/>
              <w:rPr>
                <w:rFonts w:ascii="Times New Roman" w:hAnsi="Times New Roman" w:cs="Times New Roman"/>
                <w:bCs/>
                <w:sz w:val="24"/>
                <w:szCs w:val="24"/>
              </w:rPr>
            </w:pPr>
          </w:p>
          <w:p w:rsidR="003E378A" w:rsidRPr="00AD59D7" w:rsidRDefault="003E378A" w:rsidP="00643D62">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Практические работы №2-4</w:t>
            </w:r>
            <w:r w:rsidR="005616D5">
              <w:rPr>
                <w:rFonts w:ascii="Times New Roman" w:hAnsi="Times New Roman" w:cs="Times New Roman"/>
                <w:bCs/>
                <w:sz w:val="24"/>
                <w:szCs w:val="24"/>
              </w:rPr>
              <w:t>*</w:t>
            </w:r>
          </w:p>
        </w:tc>
      </w:tr>
      <w:tr w:rsidR="003236F0"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hideMark/>
          </w:tcPr>
          <w:p w:rsidR="00EC08D9" w:rsidRDefault="00EC08D9" w:rsidP="00EC32E7">
            <w:pPr>
              <w:autoSpaceDE w:val="0"/>
              <w:autoSpaceDN w:val="0"/>
              <w:adjustRightInd w:val="0"/>
              <w:spacing w:after="0" w:line="240" w:lineRule="auto"/>
              <w:jc w:val="both"/>
              <w:rPr>
                <w:rFonts w:ascii="Times New Roman" w:hAnsi="Times New Roman" w:cs="Times New Roman"/>
                <w:sz w:val="24"/>
                <w:szCs w:val="24"/>
              </w:rPr>
            </w:pPr>
          </w:p>
          <w:p w:rsidR="00EC08D9" w:rsidRDefault="00EC08D9" w:rsidP="00EC32E7">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О</w:t>
            </w:r>
            <w:r w:rsidRPr="00EC08D9">
              <w:rPr>
                <w:rFonts w:ascii="Times New Roman" w:hAnsi="Times New Roman" w:cs="Times New Roman"/>
                <w:sz w:val="24"/>
                <w:szCs w:val="24"/>
              </w:rPr>
              <w:t>своение знания факторов, пагубн</w:t>
            </w:r>
            <w:r>
              <w:rPr>
                <w:rFonts w:ascii="Times New Roman" w:hAnsi="Times New Roman" w:cs="Times New Roman"/>
                <w:sz w:val="24"/>
                <w:szCs w:val="24"/>
              </w:rPr>
              <w:t>о влияющих на здоровье человека.</w:t>
            </w:r>
          </w:p>
          <w:p w:rsidR="003236F0" w:rsidRPr="00AD59D7" w:rsidRDefault="003236F0" w:rsidP="00EC32E7">
            <w:pPr>
              <w:spacing w:after="0" w:line="240" w:lineRule="auto"/>
              <w:rPr>
                <w:rFonts w:ascii="Times New Roman" w:hAnsi="Times New Roman" w:cs="Times New Roman"/>
                <w:sz w:val="24"/>
                <w:szCs w:val="24"/>
              </w:rPr>
            </w:pPr>
          </w:p>
        </w:tc>
        <w:tc>
          <w:tcPr>
            <w:tcW w:w="2680" w:type="pct"/>
            <w:tcBorders>
              <w:top w:val="single" w:sz="4" w:space="0" w:color="auto"/>
              <w:left w:val="single" w:sz="4" w:space="0" w:color="auto"/>
              <w:bottom w:val="single" w:sz="4" w:space="0" w:color="auto"/>
              <w:right w:val="single" w:sz="4" w:space="0" w:color="auto"/>
            </w:tcBorders>
          </w:tcPr>
          <w:p w:rsidR="00AF15BB" w:rsidRPr="004712BF" w:rsidRDefault="00AF15BB" w:rsidP="00643D62">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AF15BB" w:rsidRDefault="00AF15BB" w:rsidP="009248D3">
            <w:pPr>
              <w:numPr>
                <w:ilvl w:val="0"/>
                <w:numId w:val="5"/>
              </w:numPr>
              <w:spacing w:after="0" w:line="240" w:lineRule="auto"/>
              <w:ind w:left="317"/>
              <w:jc w:val="both"/>
              <w:rPr>
                <w:rFonts w:ascii="Times New Roman" w:hAnsi="Times New Roman" w:cs="Times New Roman"/>
                <w:sz w:val="24"/>
                <w:szCs w:val="24"/>
              </w:rPr>
            </w:pPr>
            <w:r w:rsidRPr="00C311A2">
              <w:rPr>
                <w:rFonts w:ascii="Times New Roman" w:hAnsi="Times New Roman" w:cs="Times New Roman"/>
                <w:sz w:val="24"/>
                <w:szCs w:val="24"/>
              </w:rPr>
              <w:t>основные составляющие здорового образа жизни и их влияние на безопасность жизнедеятельности личности; репродуктив</w:t>
            </w:r>
            <w:r w:rsidR="00EC32E7">
              <w:rPr>
                <w:rFonts w:ascii="Times New Roman" w:hAnsi="Times New Roman" w:cs="Times New Roman"/>
                <w:sz w:val="24"/>
                <w:szCs w:val="24"/>
              </w:rPr>
              <w:t>ное здоровье.</w:t>
            </w:r>
          </w:p>
          <w:p w:rsidR="00AF15BB" w:rsidRPr="00643D62" w:rsidRDefault="00AF15BB" w:rsidP="009248D3">
            <w:pPr>
              <w:numPr>
                <w:ilvl w:val="0"/>
                <w:numId w:val="5"/>
              </w:numPr>
              <w:spacing w:after="0" w:line="240" w:lineRule="auto"/>
              <w:ind w:left="317"/>
              <w:jc w:val="both"/>
              <w:rPr>
                <w:rFonts w:ascii="Times New Roman" w:hAnsi="Times New Roman" w:cs="Times New Roman"/>
                <w:sz w:val="24"/>
                <w:szCs w:val="24"/>
              </w:rPr>
            </w:pPr>
            <w:r>
              <w:rPr>
                <w:rFonts w:ascii="Times New Roman" w:hAnsi="Times New Roman" w:cs="Times New Roman"/>
                <w:w w:val="105"/>
                <w:sz w:val="24"/>
              </w:rPr>
              <w:t xml:space="preserve">факторы, </w:t>
            </w:r>
            <w:r w:rsidR="00EC32E7">
              <w:rPr>
                <w:rFonts w:ascii="Times New Roman" w:hAnsi="Times New Roman" w:cs="Times New Roman"/>
                <w:w w:val="105"/>
                <w:sz w:val="24"/>
              </w:rPr>
              <w:t xml:space="preserve">пагубно </w:t>
            </w:r>
            <w:r>
              <w:rPr>
                <w:rFonts w:ascii="Times New Roman" w:hAnsi="Times New Roman" w:cs="Times New Roman"/>
                <w:w w:val="105"/>
                <w:sz w:val="24"/>
              </w:rPr>
              <w:t>влияющие</w:t>
            </w:r>
            <w:r w:rsidRPr="00AF15BB">
              <w:rPr>
                <w:rFonts w:ascii="Times New Roman" w:hAnsi="Times New Roman" w:cs="Times New Roman"/>
                <w:w w:val="105"/>
                <w:sz w:val="24"/>
              </w:rPr>
              <w:t xml:space="preserve"> на здоровье</w:t>
            </w:r>
            <w:r w:rsidR="00643D62">
              <w:rPr>
                <w:rFonts w:ascii="Times New Roman" w:hAnsi="Times New Roman" w:cs="Times New Roman"/>
                <w:w w:val="105"/>
                <w:sz w:val="24"/>
              </w:rPr>
              <w:t>;</w:t>
            </w:r>
          </w:p>
          <w:p w:rsidR="00643D62" w:rsidRPr="00C311A2" w:rsidRDefault="00643D62" w:rsidP="009248D3">
            <w:pPr>
              <w:numPr>
                <w:ilvl w:val="0"/>
                <w:numId w:val="5"/>
              </w:numPr>
              <w:spacing w:after="0" w:line="240" w:lineRule="auto"/>
              <w:ind w:left="317"/>
              <w:jc w:val="both"/>
              <w:rPr>
                <w:rFonts w:ascii="Times New Roman" w:hAnsi="Times New Roman" w:cs="Times New Roman"/>
                <w:sz w:val="24"/>
                <w:szCs w:val="24"/>
              </w:rPr>
            </w:pPr>
            <w:r>
              <w:rPr>
                <w:rFonts w:ascii="Times New Roman" w:hAnsi="Times New Roman" w:cs="Times New Roman"/>
                <w:w w:val="105"/>
                <w:sz w:val="24"/>
              </w:rPr>
              <w:t>социальные</w:t>
            </w:r>
            <w:r w:rsidRPr="00643D62">
              <w:rPr>
                <w:rFonts w:ascii="Times New Roman" w:hAnsi="Times New Roman" w:cs="Times New Roman"/>
                <w:w w:val="105"/>
                <w:sz w:val="24"/>
              </w:rPr>
              <w:t xml:space="preserve"> по</w:t>
            </w:r>
            <w:r w:rsidR="00264500">
              <w:rPr>
                <w:rFonts w:ascii="Times New Roman" w:hAnsi="Times New Roman" w:cs="Times New Roman"/>
                <w:w w:val="105"/>
                <w:sz w:val="24"/>
              </w:rPr>
              <w:t>следствия</w:t>
            </w:r>
            <w:r>
              <w:rPr>
                <w:rFonts w:ascii="Times New Roman" w:hAnsi="Times New Roman" w:cs="Times New Roman"/>
                <w:w w:val="105"/>
                <w:sz w:val="24"/>
              </w:rPr>
              <w:t xml:space="preserve"> употребления алкоголя и наркотиков</w:t>
            </w:r>
          </w:p>
          <w:p w:rsidR="003236F0" w:rsidRPr="004712BF" w:rsidRDefault="003236F0" w:rsidP="00895700">
            <w:pPr>
              <w:pStyle w:val="2"/>
              <w:spacing w:before="0" w:line="240" w:lineRule="auto"/>
              <w:ind w:left="317"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Уме</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643D62" w:rsidRDefault="00AF15BB" w:rsidP="009248D3">
            <w:pPr>
              <w:pStyle w:val="a7"/>
              <w:numPr>
                <w:ilvl w:val="0"/>
                <w:numId w:val="5"/>
              </w:numPr>
              <w:spacing w:after="0" w:line="240" w:lineRule="auto"/>
              <w:ind w:left="317"/>
              <w:rPr>
                <w:rFonts w:ascii="Times New Roman" w:hAnsi="Times New Roman" w:cs="Times New Roman"/>
                <w:w w:val="105"/>
                <w:sz w:val="24"/>
              </w:rPr>
            </w:pPr>
            <w:r w:rsidRPr="00AF15BB">
              <w:rPr>
                <w:rFonts w:ascii="Times New Roman" w:hAnsi="Times New Roman" w:cs="Times New Roman"/>
                <w:w w:val="105"/>
                <w:sz w:val="24"/>
              </w:rPr>
              <w:t>выявл</w:t>
            </w:r>
            <w:r>
              <w:rPr>
                <w:rFonts w:ascii="Times New Roman" w:hAnsi="Times New Roman" w:cs="Times New Roman"/>
                <w:w w:val="105"/>
                <w:sz w:val="24"/>
              </w:rPr>
              <w:t>ять факторы</w:t>
            </w:r>
            <w:r w:rsidRPr="00AF15BB">
              <w:rPr>
                <w:rFonts w:ascii="Times New Roman" w:hAnsi="Times New Roman" w:cs="Times New Roman"/>
                <w:w w:val="105"/>
                <w:sz w:val="24"/>
              </w:rPr>
              <w:t>,</w:t>
            </w:r>
            <w:r>
              <w:rPr>
                <w:rFonts w:ascii="Times New Roman" w:hAnsi="Times New Roman" w:cs="Times New Roman"/>
                <w:w w:val="105"/>
                <w:sz w:val="24"/>
              </w:rPr>
              <w:t xml:space="preserve"> разрушающие</w:t>
            </w:r>
            <w:r w:rsidRPr="00AF15BB">
              <w:rPr>
                <w:rFonts w:ascii="Times New Roman" w:hAnsi="Times New Roman" w:cs="Times New Roman"/>
                <w:w w:val="105"/>
                <w:sz w:val="24"/>
              </w:rPr>
              <w:t xml:space="preserve"> здоровье,</w:t>
            </w:r>
          </w:p>
          <w:p w:rsidR="00AF15BB" w:rsidRDefault="00643D62" w:rsidP="009248D3">
            <w:pPr>
              <w:pStyle w:val="a7"/>
              <w:numPr>
                <w:ilvl w:val="0"/>
                <w:numId w:val="5"/>
              </w:numPr>
              <w:spacing w:after="0" w:line="240" w:lineRule="auto"/>
              <w:ind w:left="317"/>
              <w:jc w:val="both"/>
              <w:rPr>
                <w:rFonts w:ascii="Times New Roman" w:hAnsi="Times New Roman" w:cs="Times New Roman"/>
                <w:w w:val="105"/>
                <w:sz w:val="24"/>
              </w:rPr>
            </w:pPr>
            <w:r>
              <w:rPr>
                <w:rFonts w:ascii="Times New Roman" w:hAnsi="Times New Roman" w:cs="Times New Roman"/>
                <w:w w:val="105"/>
                <w:sz w:val="24"/>
              </w:rPr>
              <w:t>моделировать социальные</w:t>
            </w:r>
            <w:r w:rsidRPr="00643D62">
              <w:rPr>
                <w:rFonts w:ascii="Times New Roman" w:hAnsi="Times New Roman" w:cs="Times New Roman"/>
                <w:w w:val="105"/>
                <w:sz w:val="24"/>
              </w:rPr>
              <w:t xml:space="preserve"> последстви</w:t>
            </w:r>
            <w:r>
              <w:rPr>
                <w:rFonts w:ascii="Times New Roman" w:hAnsi="Times New Roman" w:cs="Times New Roman"/>
                <w:w w:val="105"/>
                <w:sz w:val="24"/>
              </w:rPr>
              <w:t>я пристрастия к наркотикам;</w:t>
            </w:r>
          </w:p>
          <w:p w:rsidR="00643D62" w:rsidRPr="00643D62" w:rsidRDefault="00643D62" w:rsidP="009248D3">
            <w:pPr>
              <w:pStyle w:val="a7"/>
              <w:numPr>
                <w:ilvl w:val="0"/>
                <w:numId w:val="5"/>
              </w:numPr>
              <w:spacing w:after="0" w:line="240" w:lineRule="auto"/>
              <w:ind w:left="317"/>
              <w:jc w:val="both"/>
              <w:rPr>
                <w:rFonts w:ascii="Times New Roman" w:hAnsi="Times New Roman" w:cs="Times New Roman"/>
                <w:w w:val="105"/>
                <w:sz w:val="24"/>
              </w:rPr>
            </w:pPr>
            <w:r>
              <w:rPr>
                <w:rFonts w:ascii="Times New Roman" w:hAnsi="Times New Roman" w:cs="Times New Roman"/>
                <w:w w:val="105"/>
                <w:sz w:val="24"/>
              </w:rPr>
              <w:t>о</w:t>
            </w:r>
            <w:r w:rsidRPr="00643D62">
              <w:rPr>
                <w:rFonts w:ascii="Times New Roman" w:hAnsi="Times New Roman" w:cs="Times New Roman"/>
                <w:w w:val="105"/>
                <w:sz w:val="24"/>
              </w:rPr>
              <w:t>боснова</w:t>
            </w:r>
            <w:r>
              <w:rPr>
                <w:rFonts w:ascii="Times New Roman" w:hAnsi="Times New Roman" w:cs="Times New Roman"/>
                <w:w w:val="105"/>
                <w:sz w:val="24"/>
              </w:rPr>
              <w:t>ть</w:t>
            </w:r>
            <w:r w:rsidRPr="00643D62">
              <w:rPr>
                <w:rFonts w:ascii="Times New Roman" w:hAnsi="Times New Roman" w:cs="Times New Roman"/>
                <w:w w:val="105"/>
                <w:sz w:val="24"/>
              </w:rPr>
              <w:t xml:space="preserve"> последствий влияния алкоголя и</w:t>
            </w:r>
            <w:r>
              <w:rPr>
                <w:rFonts w:ascii="Times New Roman" w:hAnsi="Times New Roman" w:cs="Times New Roman"/>
                <w:w w:val="105"/>
                <w:sz w:val="24"/>
              </w:rPr>
              <w:t xml:space="preserve"> курения на здоровье человека.</w:t>
            </w:r>
          </w:p>
          <w:p w:rsidR="003236F0" w:rsidRDefault="003236F0" w:rsidP="00895700">
            <w:pPr>
              <w:spacing w:after="0" w:line="240" w:lineRule="auto"/>
              <w:ind w:left="317"/>
              <w:rPr>
                <w:rFonts w:ascii="Times New Roman" w:hAnsi="Times New Roman" w:cs="Times New Roman"/>
                <w:b/>
                <w:color w:val="231F20"/>
                <w:sz w:val="24"/>
                <w:szCs w:val="24"/>
              </w:rPr>
            </w:pPr>
            <w:r>
              <w:rPr>
                <w:rFonts w:ascii="Times New Roman" w:hAnsi="Times New Roman" w:cs="Times New Roman"/>
                <w:b/>
                <w:color w:val="231F20"/>
                <w:sz w:val="24"/>
                <w:szCs w:val="24"/>
              </w:rPr>
              <w:t>Понимает:</w:t>
            </w:r>
          </w:p>
          <w:p w:rsidR="000F697B" w:rsidRPr="006B1DC2" w:rsidRDefault="00EC32E7" w:rsidP="009248D3">
            <w:pPr>
              <w:pStyle w:val="a7"/>
              <w:numPr>
                <w:ilvl w:val="0"/>
                <w:numId w:val="5"/>
              </w:numPr>
              <w:spacing w:after="0" w:line="240" w:lineRule="auto"/>
              <w:ind w:left="317"/>
            </w:pPr>
            <w:r>
              <w:rPr>
                <w:rFonts w:ascii="Times New Roman" w:hAnsi="Times New Roman" w:cs="Times New Roman"/>
                <w:w w:val="105"/>
                <w:sz w:val="24"/>
              </w:rPr>
              <w:t>влияние</w:t>
            </w:r>
            <w:r w:rsidRPr="00AF15BB">
              <w:rPr>
                <w:rFonts w:ascii="Times New Roman" w:hAnsi="Times New Roman" w:cs="Times New Roman"/>
                <w:w w:val="105"/>
                <w:sz w:val="24"/>
              </w:rPr>
              <w:t xml:space="preserve"> неблагоприятной окружающей среды на здоровье </w:t>
            </w:r>
            <w:r w:rsidR="00643D62" w:rsidRPr="00643D62">
              <w:rPr>
                <w:rFonts w:ascii="Times New Roman" w:hAnsi="Times New Roman" w:cs="Times New Roman"/>
                <w:w w:val="105"/>
                <w:sz w:val="24"/>
              </w:rPr>
              <w:t>человека</w:t>
            </w:r>
          </w:p>
          <w:p w:rsidR="006B1DC2" w:rsidRDefault="006B1DC2" w:rsidP="006B1DC2">
            <w:pPr>
              <w:spacing w:after="0" w:line="240" w:lineRule="auto"/>
            </w:pPr>
          </w:p>
          <w:p w:rsidR="006B1DC2" w:rsidRDefault="006B1DC2" w:rsidP="006B1DC2">
            <w:pPr>
              <w:spacing w:after="0" w:line="240" w:lineRule="auto"/>
            </w:pPr>
          </w:p>
          <w:p w:rsidR="006B1DC2" w:rsidRPr="00643D62" w:rsidRDefault="006B1DC2" w:rsidP="006B1DC2">
            <w:pPr>
              <w:spacing w:after="0" w:line="240" w:lineRule="auto"/>
            </w:pPr>
          </w:p>
        </w:tc>
        <w:tc>
          <w:tcPr>
            <w:tcW w:w="835" w:type="pct"/>
            <w:tcBorders>
              <w:top w:val="single" w:sz="4" w:space="0" w:color="auto"/>
              <w:left w:val="single" w:sz="4" w:space="0" w:color="auto"/>
              <w:bottom w:val="single" w:sz="4" w:space="0" w:color="auto"/>
              <w:right w:val="single" w:sz="4" w:space="0" w:color="auto"/>
            </w:tcBorders>
            <w:hideMark/>
          </w:tcPr>
          <w:p w:rsidR="003E567C" w:rsidRDefault="003E567C" w:rsidP="00EC32E7">
            <w:pPr>
              <w:pStyle w:val="aff3"/>
              <w:rPr>
                <w:rFonts w:ascii="Times New Roman" w:hAnsi="Times New Roman" w:cs="Times New Roman"/>
                <w:sz w:val="24"/>
                <w:lang w:val="ru-RU" w:eastAsia="ru-RU"/>
              </w:rPr>
            </w:pPr>
          </w:p>
          <w:p w:rsidR="003E378A" w:rsidRDefault="003E378A" w:rsidP="003E378A">
            <w:pPr>
              <w:spacing w:after="0" w:line="240" w:lineRule="auto"/>
              <w:rPr>
                <w:rFonts w:ascii="Times New Roman" w:hAnsi="Times New Roman" w:cs="Times New Roman"/>
                <w:sz w:val="24"/>
              </w:rPr>
            </w:pPr>
            <w:r>
              <w:rPr>
                <w:rFonts w:ascii="Times New Roman" w:hAnsi="Times New Roman" w:cs="Times New Roman"/>
                <w:sz w:val="24"/>
              </w:rPr>
              <w:t>Дифференцированный зачёт</w:t>
            </w:r>
            <w:r w:rsidR="005616D5">
              <w:rPr>
                <w:rFonts w:ascii="Times New Roman" w:hAnsi="Times New Roman" w:cs="Times New Roman"/>
                <w:sz w:val="24"/>
              </w:rPr>
              <w:t>*</w:t>
            </w:r>
          </w:p>
          <w:p w:rsidR="003E378A" w:rsidRDefault="003E378A" w:rsidP="003E378A">
            <w:pPr>
              <w:spacing w:after="0" w:line="240" w:lineRule="auto"/>
              <w:rPr>
                <w:rFonts w:ascii="Times New Roman" w:hAnsi="Times New Roman" w:cs="Times New Roman"/>
                <w:bCs/>
                <w:sz w:val="24"/>
                <w:szCs w:val="24"/>
              </w:rPr>
            </w:pPr>
            <w:r>
              <w:rPr>
                <w:rFonts w:ascii="Times New Roman" w:hAnsi="Times New Roman" w:cs="Times New Roman"/>
                <w:sz w:val="24"/>
              </w:rPr>
              <w:t>Самостоятельная работа №2</w:t>
            </w:r>
            <w:r w:rsidR="005616D5">
              <w:rPr>
                <w:rFonts w:ascii="Times New Roman" w:hAnsi="Times New Roman" w:cs="Times New Roman"/>
                <w:sz w:val="24"/>
              </w:rPr>
              <w:t>*</w:t>
            </w:r>
          </w:p>
          <w:p w:rsidR="003E378A" w:rsidRDefault="003E378A" w:rsidP="003E378A">
            <w:pPr>
              <w:spacing w:after="0" w:line="240" w:lineRule="auto"/>
              <w:rPr>
                <w:rFonts w:ascii="Times New Roman" w:hAnsi="Times New Roman" w:cs="Times New Roman"/>
                <w:bCs/>
                <w:sz w:val="24"/>
                <w:szCs w:val="24"/>
              </w:rPr>
            </w:pPr>
          </w:p>
          <w:p w:rsidR="003E378A" w:rsidRDefault="003E378A" w:rsidP="003E378A">
            <w:pPr>
              <w:spacing w:after="0" w:line="240" w:lineRule="auto"/>
              <w:rPr>
                <w:rFonts w:ascii="Times New Roman" w:hAnsi="Times New Roman" w:cs="Times New Roman"/>
                <w:bCs/>
                <w:sz w:val="24"/>
                <w:szCs w:val="24"/>
              </w:rPr>
            </w:pPr>
          </w:p>
          <w:p w:rsidR="003E378A" w:rsidRPr="003E378A" w:rsidRDefault="003E378A" w:rsidP="003E378A">
            <w:pPr>
              <w:spacing w:after="0" w:line="240" w:lineRule="auto"/>
              <w:rPr>
                <w:rFonts w:ascii="Times New Roman" w:hAnsi="Times New Roman" w:cs="Times New Roman"/>
                <w:bCs/>
                <w:sz w:val="24"/>
                <w:szCs w:val="24"/>
              </w:rPr>
            </w:pPr>
            <w:r>
              <w:rPr>
                <w:rFonts w:ascii="Times New Roman" w:hAnsi="Times New Roman" w:cs="Times New Roman"/>
                <w:bCs/>
                <w:sz w:val="24"/>
                <w:szCs w:val="24"/>
              </w:rPr>
              <w:t>Самостоятельные работы № 1 и 2</w:t>
            </w:r>
            <w:r w:rsidR="005616D5">
              <w:rPr>
                <w:rFonts w:ascii="Times New Roman" w:hAnsi="Times New Roman" w:cs="Times New Roman"/>
                <w:bCs/>
                <w:sz w:val="24"/>
                <w:szCs w:val="24"/>
              </w:rPr>
              <w:t>*</w:t>
            </w:r>
          </w:p>
        </w:tc>
      </w:tr>
      <w:tr w:rsidR="00D12AD6"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hideMark/>
          </w:tcPr>
          <w:p w:rsidR="00D12AD6" w:rsidRDefault="00D12AD6" w:rsidP="00EC32E7">
            <w:pPr>
              <w:autoSpaceDE w:val="0"/>
              <w:autoSpaceDN w:val="0"/>
              <w:adjustRightInd w:val="0"/>
              <w:spacing w:after="0" w:line="240" w:lineRule="auto"/>
              <w:ind w:firstLine="284"/>
              <w:rPr>
                <w:rFonts w:ascii="Times New Roman" w:hAnsi="Times New Roman" w:cs="Times New Roman"/>
                <w:sz w:val="24"/>
                <w:szCs w:val="24"/>
              </w:rPr>
            </w:pPr>
          </w:p>
          <w:p w:rsidR="00EC08D9" w:rsidRDefault="00EC08D9" w:rsidP="00EC32E7">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Р</w:t>
            </w:r>
            <w:r w:rsidRPr="00EC08D9">
              <w:rPr>
                <w:rFonts w:ascii="Times New Roman" w:hAnsi="Times New Roman" w:cs="Times New Roman"/>
                <w:sz w:val="24"/>
                <w:szCs w:val="24"/>
              </w:rPr>
              <w:t xml:space="preserve">азвитие знания основных мер защиты (в том числе в области гражданской обороны) и правил поведения в условиях </w:t>
            </w:r>
            <w:r>
              <w:rPr>
                <w:rFonts w:ascii="Times New Roman" w:hAnsi="Times New Roman" w:cs="Times New Roman"/>
                <w:sz w:val="24"/>
                <w:szCs w:val="24"/>
              </w:rPr>
              <w:t>опасных и чрезвычайных ситуаций</w:t>
            </w:r>
          </w:p>
          <w:p w:rsidR="00D12AD6" w:rsidRPr="00AD59D7" w:rsidRDefault="00D12AD6" w:rsidP="00EC32E7">
            <w:pPr>
              <w:spacing w:after="0" w:line="240" w:lineRule="auto"/>
              <w:ind w:firstLine="284"/>
              <w:rPr>
                <w:rFonts w:ascii="Times New Roman" w:hAnsi="Times New Roman" w:cs="Times New Roman"/>
                <w:sz w:val="24"/>
                <w:szCs w:val="24"/>
              </w:rPr>
            </w:pPr>
          </w:p>
        </w:tc>
        <w:tc>
          <w:tcPr>
            <w:tcW w:w="2680" w:type="pct"/>
            <w:tcBorders>
              <w:top w:val="single" w:sz="4" w:space="0" w:color="auto"/>
              <w:left w:val="single" w:sz="4" w:space="0" w:color="auto"/>
              <w:bottom w:val="single" w:sz="4" w:space="0" w:color="auto"/>
              <w:right w:val="single" w:sz="4" w:space="0" w:color="auto"/>
            </w:tcBorders>
          </w:tcPr>
          <w:p w:rsidR="00D12AD6" w:rsidRPr="004712BF" w:rsidRDefault="00D12AD6" w:rsidP="00264500">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4E01B1" w:rsidRDefault="004E01B1" w:rsidP="009248D3">
            <w:pPr>
              <w:pStyle w:val="a7"/>
              <w:numPr>
                <w:ilvl w:val="0"/>
                <w:numId w:val="6"/>
              </w:numPr>
              <w:spacing w:after="0" w:line="240" w:lineRule="auto"/>
              <w:ind w:left="317"/>
              <w:rPr>
                <w:rFonts w:ascii="Times New Roman" w:hAnsi="Times New Roman" w:cs="Times New Roman"/>
                <w:w w:val="105"/>
                <w:sz w:val="24"/>
              </w:rPr>
            </w:pPr>
            <w:r>
              <w:rPr>
                <w:rFonts w:ascii="Times New Roman" w:hAnsi="Times New Roman" w:cs="Times New Roman"/>
                <w:w w:val="105"/>
                <w:sz w:val="24"/>
              </w:rPr>
              <w:t>основные</w:t>
            </w:r>
            <w:r w:rsidRPr="004E01B1">
              <w:rPr>
                <w:rFonts w:ascii="Times New Roman" w:hAnsi="Times New Roman" w:cs="Times New Roman"/>
                <w:w w:val="105"/>
                <w:sz w:val="24"/>
              </w:rPr>
              <w:t xml:space="preserve"> правил</w:t>
            </w:r>
            <w:r>
              <w:rPr>
                <w:rFonts w:ascii="Times New Roman" w:hAnsi="Times New Roman" w:cs="Times New Roman"/>
                <w:w w:val="105"/>
                <w:sz w:val="24"/>
              </w:rPr>
              <w:t>а</w:t>
            </w:r>
            <w:r w:rsidRPr="004E01B1">
              <w:rPr>
                <w:rFonts w:ascii="Times New Roman" w:hAnsi="Times New Roman" w:cs="Times New Roman"/>
                <w:w w:val="105"/>
                <w:sz w:val="24"/>
              </w:rPr>
              <w:t xml:space="preserve"> </w:t>
            </w:r>
            <w:r w:rsidR="00895700" w:rsidRPr="00895700">
              <w:rPr>
                <w:rFonts w:ascii="Times New Roman" w:hAnsi="Times New Roman" w:cs="Times New Roman"/>
                <w:w w:val="105"/>
                <w:sz w:val="24"/>
              </w:rPr>
              <w:t>поведения</w:t>
            </w:r>
            <w:r w:rsidR="00895700" w:rsidRPr="00730FAB">
              <w:rPr>
                <w:w w:val="105"/>
                <w:sz w:val="24"/>
              </w:rPr>
              <w:t xml:space="preserve"> </w:t>
            </w:r>
            <w:r w:rsidRPr="004E01B1">
              <w:rPr>
                <w:rFonts w:ascii="Times New Roman" w:hAnsi="Times New Roman" w:cs="Times New Roman"/>
                <w:w w:val="105"/>
                <w:sz w:val="24"/>
              </w:rPr>
              <w:t xml:space="preserve">в условиях чрезвычайных ситуаций, </w:t>
            </w:r>
          </w:p>
          <w:p w:rsidR="005B7F1B" w:rsidRDefault="008A2B1F" w:rsidP="009248D3">
            <w:pPr>
              <w:pStyle w:val="a7"/>
              <w:numPr>
                <w:ilvl w:val="0"/>
                <w:numId w:val="6"/>
              </w:numPr>
              <w:spacing w:after="0" w:line="240" w:lineRule="auto"/>
              <w:ind w:left="317"/>
              <w:rPr>
                <w:rFonts w:ascii="Times New Roman" w:hAnsi="Times New Roman" w:cs="Times New Roman"/>
                <w:w w:val="105"/>
                <w:sz w:val="24"/>
              </w:rPr>
            </w:pPr>
            <w:r>
              <w:rPr>
                <w:rFonts w:ascii="Times New Roman" w:hAnsi="Times New Roman" w:cs="Times New Roman"/>
                <w:w w:val="105"/>
                <w:sz w:val="24"/>
              </w:rPr>
              <w:t>возможности</w:t>
            </w:r>
            <w:r w:rsidR="004E01B1" w:rsidRPr="004E01B1">
              <w:rPr>
                <w:rFonts w:ascii="Times New Roman" w:hAnsi="Times New Roman" w:cs="Times New Roman"/>
                <w:w w:val="105"/>
                <w:sz w:val="24"/>
              </w:rPr>
              <w:t xml:space="preserve"> современных средств оповещения населения об опасностях, возникающих в чрезвычайных ситуациях военного и</w:t>
            </w:r>
            <w:r>
              <w:rPr>
                <w:rFonts w:ascii="Times New Roman" w:hAnsi="Times New Roman" w:cs="Times New Roman"/>
                <w:w w:val="105"/>
                <w:sz w:val="24"/>
              </w:rPr>
              <w:t xml:space="preserve"> мирного времени; </w:t>
            </w:r>
          </w:p>
          <w:p w:rsidR="004E01B1" w:rsidRPr="004E01B1" w:rsidRDefault="004E01B1" w:rsidP="009248D3">
            <w:pPr>
              <w:pStyle w:val="a7"/>
              <w:numPr>
                <w:ilvl w:val="0"/>
                <w:numId w:val="6"/>
              </w:numPr>
              <w:spacing w:after="0" w:line="240" w:lineRule="auto"/>
              <w:ind w:left="317"/>
              <w:rPr>
                <w:rFonts w:ascii="Times New Roman" w:hAnsi="Times New Roman" w:cs="Times New Roman"/>
                <w:w w:val="105"/>
                <w:sz w:val="24"/>
              </w:rPr>
            </w:pPr>
            <w:r w:rsidRPr="004E01B1">
              <w:rPr>
                <w:rFonts w:ascii="Times New Roman" w:hAnsi="Times New Roman" w:cs="Times New Roman"/>
                <w:w w:val="105"/>
                <w:sz w:val="24"/>
              </w:rPr>
              <w:t>правил</w:t>
            </w:r>
            <w:r w:rsidR="005B7F1B">
              <w:rPr>
                <w:rFonts w:ascii="Times New Roman" w:hAnsi="Times New Roman" w:cs="Times New Roman"/>
                <w:w w:val="105"/>
                <w:sz w:val="24"/>
              </w:rPr>
              <w:t>а</w:t>
            </w:r>
            <w:r w:rsidRPr="004E01B1">
              <w:rPr>
                <w:rFonts w:ascii="Times New Roman" w:hAnsi="Times New Roman" w:cs="Times New Roman"/>
                <w:w w:val="105"/>
                <w:sz w:val="24"/>
              </w:rPr>
              <w:t xml:space="preserve"> безопасного поведения при угрозе террористического акта, захвате в качестве  заложника.</w:t>
            </w:r>
          </w:p>
          <w:p w:rsidR="00895700" w:rsidRPr="00895700" w:rsidRDefault="004E01B1" w:rsidP="009248D3">
            <w:pPr>
              <w:pStyle w:val="a7"/>
              <w:numPr>
                <w:ilvl w:val="0"/>
                <w:numId w:val="6"/>
              </w:numPr>
              <w:spacing w:after="0" w:line="240" w:lineRule="auto"/>
              <w:ind w:left="317"/>
              <w:rPr>
                <w:rFonts w:ascii="Times New Roman" w:hAnsi="Times New Roman" w:cs="Times New Roman"/>
                <w:w w:val="105"/>
                <w:sz w:val="24"/>
              </w:rPr>
            </w:pPr>
            <w:r w:rsidRPr="004E01B1">
              <w:rPr>
                <w:rFonts w:ascii="Times New Roman" w:hAnsi="Times New Roman" w:cs="Times New Roman"/>
                <w:w w:val="105"/>
                <w:sz w:val="24"/>
              </w:rPr>
              <w:t>мер</w:t>
            </w:r>
            <w:r w:rsidR="008A2B1F">
              <w:rPr>
                <w:rFonts w:ascii="Times New Roman" w:hAnsi="Times New Roman" w:cs="Times New Roman"/>
                <w:w w:val="105"/>
                <w:sz w:val="24"/>
              </w:rPr>
              <w:t>ы</w:t>
            </w:r>
            <w:r w:rsidRPr="004E01B1">
              <w:rPr>
                <w:rFonts w:ascii="Times New Roman" w:hAnsi="Times New Roman" w:cs="Times New Roman"/>
                <w:w w:val="105"/>
                <w:sz w:val="24"/>
              </w:rPr>
              <w:t xml:space="preserve"> безопасности</w:t>
            </w:r>
            <w:r w:rsidR="008A2B1F">
              <w:rPr>
                <w:rFonts w:ascii="Times New Roman" w:hAnsi="Times New Roman" w:cs="Times New Roman"/>
                <w:w w:val="105"/>
                <w:sz w:val="24"/>
              </w:rPr>
              <w:t xml:space="preserve"> для</w:t>
            </w:r>
            <w:r w:rsidRPr="004E01B1">
              <w:rPr>
                <w:rFonts w:ascii="Times New Roman" w:hAnsi="Times New Roman" w:cs="Times New Roman"/>
                <w:w w:val="105"/>
                <w:sz w:val="24"/>
              </w:rPr>
              <w:t xml:space="preserve"> населения, оказавшегося н</w:t>
            </w:r>
            <w:r w:rsidR="00895700">
              <w:rPr>
                <w:rFonts w:ascii="Times New Roman" w:hAnsi="Times New Roman" w:cs="Times New Roman"/>
                <w:w w:val="105"/>
                <w:sz w:val="24"/>
              </w:rPr>
              <w:t>а территории военных действий.</w:t>
            </w:r>
          </w:p>
        </w:tc>
        <w:tc>
          <w:tcPr>
            <w:tcW w:w="835" w:type="pct"/>
            <w:tcBorders>
              <w:top w:val="single" w:sz="4" w:space="0" w:color="auto"/>
              <w:left w:val="single" w:sz="4" w:space="0" w:color="auto"/>
              <w:bottom w:val="single" w:sz="4" w:space="0" w:color="auto"/>
              <w:right w:val="single" w:sz="4" w:space="0" w:color="auto"/>
            </w:tcBorders>
            <w:hideMark/>
          </w:tcPr>
          <w:p w:rsidR="00D12AD6" w:rsidRDefault="00D12AD6" w:rsidP="00EC32E7">
            <w:pPr>
              <w:pStyle w:val="aff3"/>
              <w:rPr>
                <w:rFonts w:ascii="Times New Roman" w:hAnsi="Times New Roman" w:cs="Times New Roman"/>
                <w:sz w:val="24"/>
                <w:lang w:val="ru-RU" w:eastAsia="ru-RU"/>
              </w:rPr>
            </w:pPr>
          </w:p>
          <w:p w:rsidR="00B15141" w:rsidRPr="003E378A" w:rsidRDefault="003E378A" w:rsidP="00EC32E7">
            <w:pPr>
              <w:pStyle w:val="aff3"/>
              <w:rPr>
                <w:rFonts w:ascii="Times New Roman" w:hAnsi="Times New Roman" w:cs="Times New Roman"/>
                <w:sz w:val="24"/>
                <w:lang w:val="ru-RU" w:eastAsia="ru-RU"/>
              </w:rPr>
            </w:pPr>
            <w:r>
              <w:rPr>
                <w:rFonts w:ascii="Times New Roman" w:hAnsi="Times New Roman" w:cs="Times New Roman"/>
                <w:bCs/>
                <w:sz w:val="24"/>
                <w:szCs w:val="24"/>
                <w:lang w:val="ru-RU"/>
              </w:rPr>
              <w:t>Практические работы</w:t>
            </w:r>
            <w:r>
              <w:rPr>
                <w:rFonts w:ascii="Times New Roman" w:hAnsi="Times New Roman" w:cs="Times New Roman"/>
                <w:bCs/>
                <w:sz w:val="24"/>
                <w:szCs w:val="24"/>
              </w:rPr>
              <w:t xml:space="preserve"> №</w:t>
            </w:r>
            <w:r>
              <w:rPr>
                <w:rFonts w:ascii="Times New Roman" w:hAnsi="Times New Roman" w:cs="Times New Roman"/>
                <w:bCs/>
                <w:sz w:val="24"/>
                <w:szCs w:val="24"/>
                <w:lang w:val="ru-RU"/>
              </w:rPr>
              <w:t>3-6</w:t>
            </w:r>
            <w:r w:rsidR="005616D5">
              <w:rPr>
                <w:rFonts w:ascii="Times New Roman" w:hAnsi="Times New Roman" w:cs="Times New Roman"/>
                <w:bCs/>
                <w:sz w:val="24"/>
                <w:szCs w:val="24"/>
                <w:lang w:val="ru-RU"/>
              </w:rPr>
              <w:t>*</w:t>
            </w:r>
          </w:p>
          <w:p w:rsidR="003E567C" w:rsidRPr="0022314A" w:rsidRDefault="003E567C" w:rsidP="00EC32E7">
            <w:pPr>
              <w:pStyle w:val="aff3"/>
              <w:rPr>
                <w:rFonts w:ascii="Times New Roman" w:hAnsi="Times New Roman" w:cs="Times New Roman"/>
                <w:sz w:val="24"/>
                <w:lang w:val="ru-RU" w:eastAsia="ru-RU"/>
              </w:rPr>
            </w:pPr>
          </w:p>
        </w:tc>
      </w:tr>
      <w:tr w:rsidR="00D12AD6"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vAlign w:val="center"/>
            <w:hideMark/>
          </w:tcPr>
          <w:p w:rsidR="00D12AD6" w:rsidRPr="00AD59D7" w:rsidRDefault="00EC08D9" w:rsidP="00264500">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Ф</w:t>
            </w:r>
            <w:r w:rsidRPr="00EC08D9">
              <w:rPr>
                <w:rFonts w:ascii="Times New Roman" w:hAnsi="Times New Roman" w:cs="Times New Roman"/>
                <w:sz w:val="24"/>
                <w:szCs w:val="24"/>
              </w:rPr>
              <w:t>ормирование умения предвидеть возникновение опасных и чрезвычайных ситуаций по характерным для них призн</w:t>
            </w:r>
            <w:r>
              <w:rPr>
                <w:rFonts w:ascii="Times New Roman" w:hAnsi="Times New Roman" w:cs="Times New Roman"/>
                <w:sz w:val="24"/>
                <w:szCs w:val="24"/>
              </w:rPr>
              <w:t>акам, а также использовать различные информацио</w:t>
            </w:r>
            <w:r w:rsidR="00264500">
              <w:rPr>
                <w:rFonts w:ascii="Times New Roman" w:hAnsi="Times New Roman" w:cs="Times New Roman"/>
                <w:sz w:val="24"/>
                <w:szCs w:val="24"/>
              </w:rPr>
              <w:t>нные источники</w:t>
            </w:r>
          </w:p>
        </w:tc>
        <w:tc>
          <w:tcPr>
            <w:tcW w:w="2680" w:type="pct"/>
            <w:tcBorders>
              <w:top w:val="single" w:sz="4" w:space="0" w:color="auto"/>
              <w:left w:val="single" w:sz="4" w:space="0" w:color="auto"/>
              <w:bottom w:val="single" w:sz="4" w:space="0" w:color="auto"/>
              <w:right w:val="single" w:sz="4" w:space="0" w:color="auto"/>
            </w:tcBorders>
          </w:tcPr>
          <w:p w:rsidR="00264500" w:rsidRPr="004712BF" w:rsidRDefault="00264500" w:rsidP="00264500">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264500" w:rsidRPr="00264500" w:rsidRDefault="00264500" w:rsidP="009248D3">
            <w:pPr>
              <w:pStyle w:val="a7"/>
              <w:numPr>
                <w:ilvl w:val="0"/>
                <w:numId w:val="7"/>
              </w:numPr>
              <w:autoSpaceDE w:val="0"/>
              <w:autoSpaceDN w:val="0"/>
              <w:adjustRightInd w:val="0"/>
              <w:spacing w:after="0" w:line="240" w:lineRule="auto"/>
              <w:ind w:left="317"/>
              <w:jc w:val="both"/>
              <w:rPr>
                <w:rFonts w:ascii="Times New Roman" w:hAnsi="Times New Roman" w:cs="Times New Roman"/>
                <w:sz w:val="24"/>
                <w:szCs w:val="24"/>
              </w:rPr>
            </w:pPr>
            <w:r w:rsidRPr="00264500">
              <w:rPr>
                <w:rFonts w:ascii="Times New Roman" w:hAnsi="Times New Roman" w:cs="Times New Roman"/>
                <w:sz w:val="24"/>
                <w:szCs w:val="24"/>
              </w:rPr>
              <w:t>характерны</w:t>
            </w:r>
            <w:r>
              <w:rPr>
                <w:rFonts w:ascii="Times New Roman" w:hAnsi="Times New Roman" w:cs="Times New Roman"/>
                <w:sz w:val="24"/>
                <w:szCs w:val="24"/>
              </w:rPr>
              <w:t>е признаки возникновения</w:t>
            </w:r>
            <w:r w:rsidRPr="00264500">
              <w:rPr>
                <w:rFonts w:ascii="Times New Roman" w:hAnsi="Times New Roman" w:cs="Times New Roman"/>
                <w:sz w:val="24"/>
                <w:szCs w:val="24"/>
              </w:rPr>
              <w:t xml:space="preserve"> опасных и чрезвычайных ситуаций</w:t>
            </w:r>
            <w:r>
              <w:rPr>
                <w:rFonts w:ascii="Times New Roman" w:hAnsi="Times New Roman" w:cs="Times New Roman"/>
                <w:sz w:val="24"/>
                <w:szCs w:val="24"/>
              </w:rPr>
              <w:t>.</w:t>
            </w:r>
          </w:p>
          <w:p w:rsidR="00D12AD6" w:rsidRPr="004712BF" w:rsidRDefault="00D12AD6"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Уме</w:t>
            </w:r>
            <w:r>
              <w:rPr>
                <w:rFonts w:ascii="Times New Roman" w:hAnsi="Times New Roman" w:cs="Times New Roman"/>
                <w:color w:val="231F20"/>
                <w:sz w:val="24"/>
                <w:szCs w:val="24"/>
              </w:rPr>
              <w:t>ет</w:t>
            </w:r>
            <w:r w:rsidRPr="004712BF">
              <w:rPr>
                <w:rFonts w:ascii="Times New Roman" w:hAnsi="Times New Roman" w:cs="Times New Roman"/>
                <w:color w:val="231F20"/>
                <w:sz w:val="24"/>
                <w:szCs w:val="24"/>
              </w:rPr>
              <w:t>:</w:t>
            </w:r>
          </w:p>
          <w:p w:rsidR="00264500" w:rsidRPr="00264500" w:rsidRDefault="00264500" w:rsidP="009248D3">
            <w:pPr>
              <w:pStyle w:val="a7"/>
              <w:numPr>
                <w:ilvl w:val="0"/>
                <w:numId w:val="7"/>
              </w:numPr>
              <w:autoSpaceDE w:val="0"/>
              <w:autoSpaceDN w:val="0"/>
              <w:adjustRightInd w:val="0"/>
              <w:spacing w:after="0" w:line="240" w:lineRule="auto"/>
              <w:ind w:left="317"/>
              <w:jc w:val="both"/>
              <w:rPr>
                <w:rFonts w:ascii="Times New Roman" w:hAnsi="Times New Roman" w:cs="Times New Roman"/>
                <w:sz w:val="24"/>
                <w:szCs w:val="24"/>
              </w:rPr>
            </w:pPr>
            <w:r w:rsidRPr="00264500">
              <w:rPr>
                <w:rFonts w:ascii="Times New Roman" w:hAnsi="Times New Roman" w:cs="Times New Roman"/>
                <w:sz w:val="24"/>
                <w:szCs w:val="24"/>
              </w:rPr>
              <w:t xml:space="preserve">предвидеть возникновение опасных и чрезвычайных ситуаций по характерным для них признакам, </w:t>
            </w:r>
          </w:p>
          <w:p w:rsidR="00D12AD6" w:rsidRPr="00895700" w:rsidRDefault="00264500" w:rsidP="009248D3">
            <w:pPr>
              <w:pStyle w:val="a7"/>
              <w:numPr>
                <w:ilvl w:val="0"/>
                <w:numId w:val="7"/>
              </w:numPr>
              <w:autoSpaceDE w:val="0"/>
              <w:autoSpaceDN w:val="0"/>
              <w:adjustRightInd w:val="0"/>
              <w:spacing w:after="0" w:line="240" w:lineRule="auto"/>
              <w:ind w:left="317"/>
              <w:jc w:val="both"/>
              <w:rPr>
                <w:rFonts w:ascii="Times New Roman" w:hAnsi="Times New Roman" w:cs="Times New Roman"/>
                <w:sz w:val="24"/>
                <w:szCs w:val="24"/>
              </w:rPr>
            </w:pPr>
            <w:r w:rsidRPr="00264500">
              <w:rPr>
                <w:rFonts w:ascii="Times New Roman" w:hAnsi="Times New Roman" w:cs="Times New Roman"/>
                <w:sz w:val="24"/>
                <w:szCs w:val="24"/>
              </w:rPr>
              <w:t>использовать различные информационные источники</w:t>
            </w:r>
          </w:p>
        </w:tc>
        <w:tc>
          <w:tcPr>
            <w:tcW w:w="835" w:type="pct"/>
            <w:tcBorders>
              <w:top w:val="single" w:sz="4" w:space="0" w:color="auto"/>
              <w:left w:val="single" w:sz="4" w:space="0" w:color="auto"/>
              <w:bottom w:val="single" w:sz="4" w:space="0" w:color="auto"/>
              <w:right w:val="single" w:sz="4" w:space="0" w:color="auto"/>
            </w:tcBorders>
          </w:tcPr>
          <w:p w:rsidR="00D12AD6" w:rsidRDefault="00D12AD6" w:rsidP="00EC32E7">
            <w:pPr>
              <w:pStyle w:val="aff3"/>
              <w:rPr>
                <w:rFonts w:ascii="Times New Roman" w:hAnsi="Times New Roman" w:cs="Times New Roman"/>
                <w:sz w:val="24"/>
                <w:lang w:val="ru-RU" w:eastAsia="ru-RU"/>
              </w:rPr>
            </w:pPr>
          </w:p>
          <w:p w:rsidR="003E567C" w:rsidRDefault="003E378A" w:rsidP="00EC32E7">
            <w:pPr>
              <w:pStyle w:val="aff3"/>
              <w:rPr>
                <w:rFonts w:ascii="Times New Roman" w:hAnsi="Times New Roman" w:cs="Times New Roman"/>
                <w:sz w:val="24"/>
                <w:lang w:val="ru-RU" w:eastAsia="ru-RU"/>
              </w:rPr>
            </w:pPr>
            <w:r>
              <w:rPr>
                <w:rFonts w:ascii="Times New Roman" w:hAnsi="Times New Roman" w:cs="Times New Roman"/>
                <w:sz w:val="24"/>
                <w:lang w:val="ru-RU" w:eastAsia="ru-RU"/>
              </w:rPr>
              <w:t>Контрольная работа</w:t>
            </w:r>
          </w:p>
          <w:p w:rsidR="003E378A" w:rsidRPr="003E378A" w:rsidRDefault="003E378A" w:rsidP="003E378A">
            <w:pPr>
              <w:pStyle w:val="aff3"/>
              <w:rPr>
                <w:rFonts w:ascii="Times New Roman" w:hAnsi="Times New Roman" w:cs="Times New Roman"/>
                <w:sz w:val="24"/>
                <w:lang w:val="ru-RU" w:eastAsia="ru-RU"/>
              </w:rPr>
            </w:pPr>
            <w:r>
              <w:rPr>
                <w:rFonts w:ascii="Times New Roman" w:hAnsi="Times New Roman" w:cs="Times New Roman"/>
                <w:bCs/>
                <w:sz w:val="24"/>
                <w:szCs w:val="24"/>
                <w:lang w:val="ru-RU"/>
              </w:rPr>
              <w:t>Практические работы</w:t>
            </w:r>
            <w:r>
              <w:rPr>
                <w:rFonts w:ascii="Times New Roman" w:hAnsi="Times New Roman" w:cs="Times New Roman"/>
                <w:bCs/>
                <w:sz w:val="24"/>
                <w:szCs w:val="24"/>
              </w:rPr>
              <w:t xml:space="preserve"> №</w:t>
            </w:r>
            <w:r>
              <w:rPr>
                <w:rFonts w:ascii="Times New Roman" w:hAnsi="Times New Roman" w:cs="Times New Roman"/>
                <w:bCs/>
                <w:sz w:val="24"/>
                <w:szCs w:val="24"/>
                <w:lang w:val="ru-RU"/>
              </w:rPr>
              <w:t>3-6</w:t>
            </w:r>
            <w:r w:rsidR="005616D5">
              <w:rPr>
                <w:rFonts w:ascii="Times New Roman" w:hAnsi="Times New Roman" w:cs="Times New Roman"/>
                <w:bCs/>
                <w:sz w:val="24"/>
                <w:szCs w:val="24"/>
                <w:lang w:val="ru-RU"/>
              </w:rPr>
              <w:t>*</w:t>
            </w:r>
          </w:p>
          <w:p w:rsidR="003E567C" w:rsidRPr="0022314A" w:rsidRDefault="003E567C" w:rsidP="00895700">
            <w:pPr>
              <w:pStyle w:val="aff3"/>
              <w:rPr>
                <w:rFonts w:ascii="Times New Roman" w:hAnsi="Times New Roman" w:cs="Times New Roman"/>
                <w:sz w:val="24"/>
                <w:lang w:val="ru-RU" w:eastAsia="ru-RU"/>
              </w:rPr>
            </w:pPr>
            <w:r>
              <w:rPr>
                <w:rFonts w:ascii="Times New Roman" w:hAnsi="Times New Roman" w:cs="Times New Roman"/>
                <w:sz w:val="24"/>
                <w:lang w:val="ru-RU" w:eastAsia="ru-RU"/>
              </w:rPr>
              <w:t>Самостоятельные работы</w:t>
            </w:r>
            <w:r w:rsidR="005616D5">
              <w:rPr>
                <w:rFonts w:ascii="Times New Roman" w:hAnsi="Times New Roman" w:cs="Times New Roman"/>
                <w:sz w:val="24"/>
                <w:lang w:val="ru-RU" w:eastAsia="ru-RU"/>
              </w:rPr>
              <w:t>*</w:t>
            </w:r>
          </w:p>
        </w:tc>
      </w:tr>
      <w:tr w:rsidR="00EC08D9" w:rsidRPr="00AD59D7" w:rsidTr="003133FC">
        <w:trPr>
          <w:trHeight w:val="2173"/>
          <w:jc w:val="center"/>
        </w:trPr>
        <w:tc>
          <w:tcPr>
            <w:tcW w:w="1485" w:type="pct"/>
            <w:tcBorders>
              <w:top w:val="single" w:sz="4" w:space="0" w:color="auto"/>
              <w:left w:val="single" w:sz="4" w:space="0" w:color="auto"/>
              <w:bottom w:val="single" w:sz="4" w:space="0" w:color="auto"/>
              <w:right w:val="single" w:sz="4" w:space="0" w:color="auto"/>
            </w:tcBorders>
            <w:vAlign w:val="center"/>
          </w:tcPr>
          <w:p w:rsidR="00EC08D9" w:rsidRPr="00EC08D9" w:rsidRDefault="00EC08D9" w:rsidP="008A2B1F">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w:t>
            </w:r>
            <w:r w:rsidRPr="00EC08D9">
              <w:rPr>
                <w:rFonts w:ascii="Times New Roman" w:hAnsi="Times New Roman" w:cs="Times New Roman"/>
                <w:sz w:val="24"/>
                <w:szCs w:val="24"/>
              </w:rPr>
              <w:t>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w:t>
            </w:r>
            <w:r w:rsidR="00264500">
              <w:rPr>
                <w:rFonts w:ascii="Times New Roman" w:hAnsi="Times New Roman" w:cs="Times New Roman"/>
                <w:sz w:val="24"/>
                <w:szCs w:val="24"/>
              </w:rPr>
              <w:t>пасных и чрезвычайных ситуациях</w:t>
            </w:r>
          </w:p>
        </w:tc>
        <w:tc>
          <w:tcPr>
            <w:tcW w:w="2680" w:type="pct"/>
            <w:tcBorders>
              <w:top w:val="single" w:sz="4" w:space="0" w:color="auto"/>
              <w:left w:val="single" w:sz="4" w:space="0" w:color="auto"/>
              <w:bottom w:val="single" w:sz="4" w:space="0" w:color="auto"/>
              <w:right w:val="single" w:sz="4" w:space="0" w:color="auto"/>
            </w:tcBorders>
          </w:tcPr>
          <w:p w:rsidR="00AF15BB" w:rsidRPr="00AF15BB" w:rsidRDefault="00AF15BB"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Уме</w:t>
            </w:r>
            <w:r>
              <w:rPr>
                <w:rFonts w:ascii="Times New Roman" w:hAnsi="Times New Roman" w:cs="Times New Roman"/>
                <w:color w:val="231F20"/>
                <w:sz w:val="24"/>
                <w:szCs w:val="24"/>
              </w:rPr>
              <w:t>ет:</w:t>
            </w:r>
          </w:p>
          <w:p w:rsidR="00AF15BB" w:rsidRDefault="00AF15BB" w:rsidP="009248D3">
            <w:pPr>
              <w:pStyle w:val="2"/>
              <w:numPr>
                <w:ilvl w:val="0"/>
                <w:numId w:val="8"/>
              </w:numPr>
              <w:spacing w:before="0" w:line="240" w:lineRule="auto"/>
              <w:ind w:left="318" w:right="57" w:hanging="284"/>
              <w:rPr>
                <w:rFonts w:ascii="Times New Roman" w:hAnsi="Times New Roman" w:cs="Times New Roman"/>
                <w:b w:val="0"/>
                <w:color w:val="231F20"/>
                <w:sz w:val="24"/>
                <w:szCs w:val="24"/>
              </w:rPr>
            </w:pPr>
            <w:r w:rsidRPr="00AF15BB">
              <w:rPr>
                <w:rFonts w:ascii="Times New Roman" w:hAnsi="Times New Roman" w:cs="Times New Roman"/>
                <w:b w:val="0"/>
                <w:color w:val="231F20"/>
                <w:sz w:val="24"/>
                <w:szCs w:val="24"/>
              </w:rPr>
              <w:t>пользоваться средствами индивидуальной и коллективной защиты</w:t>
            </w:r>
            <w:r w:rsidR="005B7F1B">
              <w:rPr>
                <w:rFonts w:ascii="Times New Roman" w:eastAsiaTheme="minorEastAsia" w:hAnsi="Times New Roman" w:cs="Times New Roman"/>
                <w:b w:val="0"/>
                <w:bCs w:val="0"/>
                <w:color w:val="auto"/>
                <w:w w:val="105"/>
                <w:sz w:val="24"/>
                <w:szCs w:val="22"/>
              </w:rPr>
              <w:t xml:space="preserve"> при возникновении ЧС;</w:t>
            </w:r>
          </w:p>
          <w:p w:rsidR="005B7F1B" w:rsidRPr="008A2B1F" w:rsidRDefault="005B7F1B" w:rsidP="009248D3">
            <w:pPr>
              <w:pStyle w:val="a7"/>
              <w:numPr>
                <w:ilvl w:val="0"/>
                <w:numId w:val="6"/>
              </w:numPr>
              <w:spacing w:after="0" w:line="240" w:lineRule="auto"/>
              <w:ind w:left="318" w:hanging="284"/>
              <w:rPr>
                <w:w w:val="105"/>
              </w:rPr>
            </w:pPr>
            <w:r>
              <w:rPr>
                <w:rFonts w:ascii="Times New Roman" w:hAnsi="Times New Roman" w:cs="Times New Roman"/>
                <w:w w:val="105"/>
                <w:sz w:val="24"/>
              </w:rPr>
              <w:t>м</w:t>
            </w:r>
            <w:r w:rsidRPr="004E01B1">
              <w:rPr>
                <w:rFonts w:ascii="Times New Roman" w:hAnsi="Times New Roman" w:cs="Times New Roman"/>
                <w:w w:val="105"/>
                <w:sz w:val="24"/>
              </w:rPr>
              <w:t>оделирова</w:t>
            </w:r>
            <w:r>
              <w:rPr>
                <w:rFonts w:ascii="Times New Roman" w:hAnsi="Times New Roman" w:cs="Times New Roman"/>
                <w:w w:val="105"/>
                <w:sz w:val="24"/>
              </w:rPr>
              <w:t xml:space="preserve">ть </w:t>
            </w:r>
            <w:r w:rsidRPr="004E01B1">
              <w:rPr>
                <w:rFonts w:ascii="Times New Roman" w:hAnsi="Times New Roman" w:cs="Times New Roman"/>
                <w:w w:val="105"/>
                <w:sz w:val="24"/>
              </w:rPr>
              <w:t>поведени</w:t>
            </w:r>
            <w:r>
              <w:rPr>
                <w:rFonts w:ascii="Times New Roman" w:hAnsi="Times New Roman" w:cs="Times New Roman"/>
                <w:w w:val="105"/>
                <w:sz w:val="24"/>
              </w:rPr>
              <w:t>е</w:t>
            </w:r>
            <w:r w:rsidRPr="004E01B1">
              <w:rPr>
                <w:rFonts w:ascii="Times New Roman" w:hAnsi="Times New Roman" w:cs="Times New Roman"/>
                <w:w w:val="105"/>
                <w:sz w:val="24"/>
              </w:rPr>
              <w:t xml:space="preserve"> </w:t>
            </w:r>
            <w:r>
              <w:rPr>
                <w:rFonts w:ascii="Times New Roman" w:hAnsi="Times New Roman" w:cs="Times New Roman"/>
                <w:w w:val="105"/>
                <w:sz w:val="24"/>
              </w:rPr>
              <w:t xml:space="preserve">при угрозе и возникновении </w:t>
            </w:r>
            <w:r w:rsidRPr="00EC08D9">
              <w:rPr>
                <w:rFonts w:ascii="Times New Roman" w:hAnsi="Times New Roman" w:cs="Times New Roman"/>
                <w:sz w:val="24"/>
                <w:szCs w:val="24"/>
              </w:rPr>
              <w:t xml:space="preserve"> различных о</w:t>
            </w:r>
            <w:r>
              <w:rPr>
                <w:rFonts w:ascii="Times New Roman" w:hAnsi="Times New Roman" w:cs="Times New Roman"/>
                <w:sz w:val="24"/>
                <w:szCs w:val="24"/>
              </w:rPr>
              <w:t>пасных и чрезвычайных ситуаций</w:t>
            </w:r>
            <w:r>
              <w:rPr>
                <w:rFonts w:ascii="Times New Roman" w:hAnsi="Times New Roman" w:cs="Times New Roman"/>
                <w:w w:val="105"/>
                <w:sz w:val="24"/>
              </w:rPr>
              <w:t>;</w:t>
            </w:r>
          </w:p>
          <w:p w:rsidR="005B7F1B" w:rsidRDefault="005B7F1B" w:rsidP="009248D3">
            <w:pPr>
              <w:pStyle w:val="a7"/>
              <w:numPr>
                <w:ilvl w:val="0"/>
                <w:numId w:val="6"/>
              </w:numPr>
              <w:spacing w:after="0" w:line="240" w:lineRule="auto"/>
              <w:ind w:left="318" w:hanging="284"/>
              <w:rPr>
                <w:w w:val="105"/>
              </w:rPr>
            </w:pPr>
            <w:r>
              <w:rPr>
                <w:rFonts w:ascii="Times New Roman" w:hAnsi="Times New Roman" w:cs="Times New Roman"/>
                <w:w w:val="105"/>
                <w:sz w:val="24"/>
              </w:rPr>
              <w:t xml:space="preserve">правильно </w:t>
            </w:r>
            <w:r w:rsidRPr="004E01B1">
              <w:rPr>
                <w:rFonts w:ascii="Times New Roman" w:hAnsi="Times New Roman" w:cs="Times New Roman"/>
                <w:w w:val="105"/>
                <w:sz w:val="24"/>
              </w:rPr>
              <w:t>вести себя дома, на дорогах, в лесу, на водоемах</w:t>
            </w:r>
            <w:r w:rsidR="0002708F">
              <w:rPr>
                <w:w w:val="105"/>
              </w:rPr>
              <w:t>;</w:t>
            </w:r>
          </w:p>
          <w:p w:rsidR="00EC08D9" w:rsidRPr="0002708F" w:rsidRDefault="0002708F" w:rsidP="009248D3">
            <w:pPr>
              <w:pStyle w:val="a7"/>
              <w:numPr>
                <w:ilvl w:val="0"/>
                <w:numId w:val="6"/>
              </w:numPr>
              <w:spacing w:after="0" w:line="240" w:lineRule="auto"/>
              <w:ind w:left="318" w:hanging="284"/>
              <w:rPr>
                <w:w w:val="105"/>
                <w:sz w:val="24"/>
              </w:rPr>
            </w:pPr>
            <w:r>
              <w:rPr>
                <w:rFonts w:ascii="Times New Roman" w:eastAsiaTheme="majorEastAsia" w:hAnsi="Times New Roman" w:cs="Times New Roman"/>
                <w:bCs/>
                <w:color w:val="231F20"/>
                <w:sz w:val="24"/>
                <w:szCs w:val="24"/>
              </w:rPr>
              <w:t>м</w:t>
            </w:r>
            <w:r w:rsidRPr="0002708F">
              <w:rPr>
                <w:rFonts w:ascii="Times New Roman" w:eastAsiaTheme="majorEastAsia" w:hAnsi="Times New Roman" w:cs="Times New Roman"/>
                <w:bCs/>
                <w:color w:val="231F20"/>
                <w:sz w:val="24"/>
                <w:szCs w:val="24"/>
              </w:rPr>
              <w:t>оделирова</w:t>
            </w:r>
            <w:r>
              <w:rPr>
                <w:rFonts w:ascii="Times New Roman" w:eastAsiaTheme="majorEastAsia" w:hAnsi="Times New Roman" w:cs="Times New Roman"/>
                <w:bCs/>
                <w:color w:val="231F20"/>
                <w:sz w:val="24"/>
                <w:szCs w:val="24"/>
              </w:rPr>
              <w:t>ть ситуации</w:t>
            </w:r>
            <w:r w:rsidRPr="0002708F">
              <w:rPr>
                <w:rFonts w:ascii="Times New Roman" w:eastAsiaTheme="majorEastAsia" w:hAnsi="Times New Roman" w:cs="Times New Roman"/>
                <w:bCs/>
                <w:color w:val="231F20"/>
                <w:sz w:val="24"/>
                <w:szCs w:val="24"/>
              </w:rPr>
              <w:t xml:space="preserve"> по организации безопасности дорожного движения.</w:t>
            </w:r>
          </w:p>
        </w:tc>
        <w:tc>
          <w:tcPr>
            <w:tcW w:w="835" w:type="pct"/>
            <w:tcBorders>
              <w:top w:val="single" w:sz="4" w:space="0" w:color="auto"/>
              <w:left w:val="single" w:sz="4" w:space="0" w:color="auto"/>
              <w:bottom w:val="single" w:sz="4" w:space="0" w:color="auto"/>
              <w:right w:val="single" w:sz="4" w:space="0" w:color="auto"/>
            </w:tcBorders>
          </w:tcPr>
          <w:p w:rsidR="00EC08D9" w:rsidRDefault="00EC08D9" w:rsidP="00EC32E7">
            <w:pPr>
              <w:pStyle w:val="aff3"/>
              <w:rPr>
                <w:rFonts w:ascii="Times New Roman" w:hAnsi="Times New Roman" w:cs="Times New Roman"/>
                <w:sz w:val="24"/>
                <w:lang w:val="ru-RU" w:eastAsia="ru-RU"/>
              </w:rPr>
            </w:pPr>
          </w:p>
          <w:p w:rsidR="008A2B1F" w:rsidRDefault="00895700" w:rsidP="00AE0AAC">
            <w:pPr>
              <w:pStyle w:val="aff3"/>
              <w:rPr>
                <w:rFonts w:ascii="Times New Roman" w:hAnsi="Times New Roman" w:cs="Times New Roman"/>
                <w:sz w:val="24"/>
                <w:lang w:val="ru-RU" w:eastAsia="ru-RU"/>
              </w:rPr>
            </w:pPr>
            <w:r>
              <w:rPr>
                <w:rFonts w:ascii="Times New Roman" w:hAnsi="Times New Roman" w:cs="Times New Roman"/>
                <w:sz w:val="24"/>
                <w:lang w:val="ru-RU" w:eastAsia="ru-RU"/>
              </w:rPr>
              <w:t xml:space="preserve">Практические работы </w:t>
            </w:r>
            <w:r w:rsidR="008A2B1F">
              <w:rPr>
                <w:rFonts w:ascii="Times New Roman" w:hAnsi="Times New Roman" w:cs="Times New Roman"/>
                <w:sz w:val="24"/>
                <w:lang w:val="ru-RU" w:eastAsia="ru-RU"/>
              </w:rPr>
              <w:t>№№ 2</w:t>
            </w:r>
            <w:r w:rsidR="00AE0AAC">
              <w:rPr>
                <w:rFonts w:ascii="Times New Roman" w:hAnsi="Times New Roman" w:cs="Times New Roman"/>
                <w:sz w:val="24"/>
                <w:lang w:val="ru-RU" w:eastAsia="ru-RU"/>
              </w:rPr>
              <w:t>-6</w:t>
            </w:r>
            <w:r w:rsidR="005616D5">
              <w:rPr>
                <w:rFonts w:ascii="Times New Roman" w:hAnsi="Times New Roman" w:cs="Times New Roman"/>
                <w:sz w:val="24"/>
                <w:lang w:val="ru-RU" w:eastAsia="ru-RU"/>
              </w:rPr>
              <w:t>*</w:t>
            </w:r>
          </w:p>
        </w:tc>
      </w:tr>
      <w:tr w:rsidR="00EC08D9"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vAlign w:val="center"/>
          </w:tcPr>
          <w:p w:rsidR="00EC08D9" w:rsidRDefault="00EC08D9" w:rsidP="00EC32E7">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П</w:t>
            </w:r>
            <w:r w:rsidRPr="00EC08D9">
              <w:rPr>
                <w:rFonts w:ascii="Times New Roman" w:hAnsi="Times New Roman" w:cs="Times New Roman"/>
                <w:sz w:val="24"/>
                <w:szCs w:val="24"/>
              </w:rPr>
              <w:t>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w:t>
            </w:r>
            <w:r>
              <w:rPr>
                <w:rFonts w:ascii="Times New Roman" w:hAnsi="Times New Roman" w:cs="Times New Roman"/>
                <w:sz w:val="24"/>
                <w:szCs w:val="24"/>
              </w:rPr>
              <w:t>гневой и тактической подготовки.</w:t>
            </w:r>
          </w:p>
          <w:p w:rsidR="006B1DC2" w:rsidRDefault="006B1DC2" w:rsidP="00EC32E7">
            <w:pPr>
              <w:autoSpaceDE w:val="0"/>
              <w:autoSpaceDN w:val="0"/>
              <w:adjustRightInd w:val="0"/>
              <w:spacing w:after="0" w:line="240" w:lineRule="auto"/>
              <w:ind w:firstLine="284"/>
              <w:jc w:val="both"/>
              <w:rPr>
                <w:rFonts w:ascii="Times New Roman" w:hAnsi="Times New Roman" w:cs="Times New Roman"/>
                <w:sz w:val="24"/>
                <w:szCs w:val="24"/>
              </w:rPr>
            </w:pPr>
          </w:p>
          <w:p w:rsidR="006B1DC2" w:rsidRDefault="006B1DC2" w:rsidP="00EC32E7">
            <w:pPr>
              <w:autoSpaceDE w:val="0"/>
              <w:autoSpaceDN w:val="0"/>
              <w:adjustRightInd w:val="0"/>
              <w:spacing w:after="0" w:line="240" w:lineRule="auto"/>
              <w:ind w:firstLine="284"/>
              <w:jc w:val="both"/>
              <w:rPr>
                <w:rFonts w:ascii="Times New Roman" w:hAnsi="Times New Roman" w:cs="Times New Roman"/>
                <w:sz w:val="24"/>
                <w:szCs w:val="24"/>
              </w:rPr>
            </w:pPr>
          </w:p>
          <w:p w:rsidR="006B1DC2" w:rsidRDefault="006B1DC2" w:rsidP="00EC32E7">
            <w:pPr>
              <w:autoSpaceDE w:val="0"/>
              <w:autoSpaceDN w:val="0"/>
              <w:adjustRightInd w:val="0"/>
              <w:spacing w:after="0" w:line="240" w:lineRule="auto"/>
              <w:ind w:firstLine="284"/>
              <w:jc w:val="both"/>
              <w:rPr>
                <w:rFonts w:ascii="Times New Roman" w:hAnsi="Times New Roman" w:cs="Times New Roman"/>
                <w:sz w:val="24"/>
                <w:szCs w:val="24"/>
              </w:rPr>
            </w:pPr>
          </w:p>
          <w:p w:rsidR="006B1DC2" w:rsidRPr="00EC08D9" w:rsidRDefault="006B1DC2" w:rsidP="00EC32E7">
            <w:pPr>
              <w:autoSpaceDE w:val="0"/>
              <w:autoSpaceDN w:val="0"/>
              <w:adjustRightInd w:val="0"/>
              <w:spacing w:after="0" w:line="240" w:lineRule="auto"/>
              <w:ind w:firstLine="284"/>
              <w:jc w:val="both"/>
              <w:rPr>
                <w:rFonts w:ascii="Times New Roman" w:hAnsi="Times New Roman" w:cs="Times New Roman"/>
                <w:sz w:val="24"/>
                <w:szCs w:val="24"/>
              </w:rPr>
            </w:pPr>
          </w:p>
        </w:tc>
        <w:tc>
          <w:tcPr>
            <w:tcW w:w="2680" w:type="pct"/>
            <w:tcBorders>
              <w:top w:val="single" w:sz="4" w:space="0" w:color="auto"/>
              <w:left w:val="single" w:sz="4" w:space="0" w:color="auto"/>
              <w:bottom w:val="single" w:sz="4" w:space="0" w:color="auto"/>
              <w:right w:val="single" w:sz="4" w:space="0" w:color="auto"/>
            </w:tcBorders>
          </w:tcPr>
          <w:p w:rsidR="00C311A2" w:rsidRPr="00C311A2" w:rsidRDefault="00C311A2"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p>
          <w:p w:rsidR="00C311A2" w:rsidRPr="00C311A2" w:rsidRDefault="00C311A2" w:rsidP="009248D3">
            <w:pPr>
              <w:pStyle w:val="2"/>
              <w:numPr>
                <w:ilvl w:val="0"/>
                <w:numId w:val="8"/>
              </w:numPr>
              <w:spacing w:before="0" w:line="240" w:lineRule="auto"/>
              <w:ind w:left="317" w:right="57"/>
              <w:rPr>
                <w:rFonts w:ascii="Times New Roman" w:hAnsi="Times New Roman" w:cs="Times New Roman"/>
                <w:b w:val="0"/>
                <w:color w:val="231F20"/>
                <w:sz w:val="24"/>
                <w:szCs w:val="24"/>
              </w:rPr>
            </w:pPr>
            <w:r w:rsidRPr="00C311A2">
              <w:rPr>
                <w:rFonts w:ascii="Times New Roman" w:hAnsi="Times New Roman" w:cs="Times New Roman"/>
                <w:b w:val="0"/>
                <w:color w:val="231F20"/>
                <w:sz w:val="24"/>
                <w:szCs w:val="24"/>
              </w:rPr>
              <w:t>основы российского законодательства об обороне государства и воинской обязанности граждан;</w:t>
            </w:r>
          </w:p>
          <w:p w:rsidR="00C311A2" w:rsidRPr="00C311A2" w:rsidRDefault="00C311A2" w:rsidP="009248D3">
            <w:pPr>
              <w:pStyle w:val="2"/>
              <w:numPr>
                <w:ilvl w:val="0"/>
                <w:numId w:val="8"/>
              </w:numPr>
              <w:spacing w:before="0" w:line="240" w:lineRule="auto"/>
              <w:ind w:left="317" w:right="57"/>
              <w:rPr>
                <w:rFonts w:ascii="Times New Roman" w:hAnsi="Times New Roman" w:cs="Times New Roman"/>
                <w:b w:val="0"/>
                <w:color w:val="231F20"/>
                <w:sz w:val="24"/>
                <w:szCs w:val="24"/>
              </w:rPr>
            </w:pPr>
            <w:r w:rsidRPr="00C311A2">
              <w:rPr>
                <w:rFonts w:ascii="Times New Roman" w:hAnsi="Times New Roman" w:cs="Times New Roman"/>
                <w:b w:val="0"/>
                <w:color w:val="231F20"/>
                <w:sz w:val="24"/>
                <w:szCs w:val="24"/>
              </w:rPr>
              <w:t>основные права и обязанности граждан до призыва на военную службу, во время прохождения военной службы и пребывания в запасе;</w:t>
            </w:r>
          </w:p>
          <w:p w:rsidR="00EC08D9" w:rsidRDefault="002A1E52" w:rsidP="009248D3">
            <w:pPr>
              <w:pStyle w:val="2"/>
              <w:numPr>
                <w:ilvl w:val="0"/>
                <w:numId w:val="8"/>
              </w:numPr>
              <w:spacing w:before="0" w:line="240" w:lineRule="auto"/>
              <w:ind w:left="317" w:right="57"/>
              <w:rPr>
                <w:rFonts w:ascii="Times New Roman" w:hAnsi="Times New Roman" w:cs="Times New Roman"/>
                <w:b w:val="0"/>
                <w:color w:val="231F20"/>
                <w:sz w:val="24"/>
                <w:szCs w:val="24"/>
              </w:rPr>
            </w:pPr>
            <w:r>
              <w:rPr>
                <w:rFonts w:ascii="Times New Roman" w:hAnsi="Times New Roman" w:cs="Times New Roman"/>
                <w:b w:val="0"/>
                <w:color w:val="231F20"/>
                <w:sz w:val="24"/>
                <w:szCs w:val="24"/>
              </w:rPr>
              <w:t>порядок несения службы, воинские ритуалы</w:t>
            </w:r>
            <w:r w:rsidRPr="002A1E52">
              <w:rPr>
                <w:rFonts w:ascii="Times New Roman" w:hAnsi="Times New Roman" w:cs="Times New Roman"/>
                <w:b w:val="0"/>
                <w:color w:val="231F20"/>
                <w:sz w:val="24"/>
                <w:szCs w:val="24"/>
              </w:rPr>
              <w:t xml:space="preserve">, </w:t>
            </w:r>
            <w:r>
              <w:rPr>
                <w:rFonts w:ascii="Times New Roman" w:hAnsi="Times New Roman" w:cs="Times New Roman"/>
                <w:b w:val="0"/>
                <w:color w:val="231F20"/>
                <w:sz w:val="24"/>
                <w:szCs w:val="24"/>
              </w:rPr>
              <w:t xml:space="preserve">основы </w:t>
            </w:r>
            <w:r w:rsidRPr="002A1E52">
              <w:rPr>
                <w:rFonts w:ascii="Times New Roman" w:hAnsi="Times New Roman" w:cs="Times New Roman"/>
                <w:b w:val="0"/>
                <w:color w:val="231F20"/>
                <w:sz w:val="24"/>
                <w:szCs w:val="24"/>
              </w:rPr>
              <w:t>строевой, огневой и тактической подготовки</w:t>
            </w:r>
            <w:r>
              <w:rPr>
                <w:rFonts w:ascii="Times New Roman" w:hAnsi="Times New Roman" w:cs="Times New Roman"/>
                <w:b w:val="0"/>
                <w:color w:val="231F20"/>
                <w:sz w:val="24"/>
                <w:szCs w:val="24"/>
              </w:rPr>
              <w:t xml:space="preserve"> (для юношей)</w:t>
            </w:r>
            <w:r w:rsidRPr="002A1E52">
              <w:rPr>
                <w:rFonts w:ascii="Times New Roman" w:hAnsi="Times New Roman" w:cs="Times New Roman"/>
                <w:b w:val="0"/>
                <w:color w:val="231F20"/>
                <w:sz w:val="24"/>
                <w:szCs w:val="24"/>
              </w:rPr>
              <w:t>.</w:t>
            </w:r>
          </w:p>
          <w:p w:rsidR="00AF15BB" w:rsidRPr="00AF15BB" w:rsidRDefault="00AF15BB"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Уме</w:t>
            </w:r>
            <w:r>
              <w:rPr>
                <w:rFonts w:ascii="Times New Roman" w:hAnsi="Times New Roman" w:cs="Times New Roman"/>
                <w:color w:val="231F20"/>
                <w:sz w:val="24"/>
                <w:szCs w:val="24"/>
              </w:rPr>
              <w:t>ет:</w:t>
            </w:r>
          </w:p>
          <w:p w:rsidR="00AF15BB" w:rsidRPr="00D75059" w:rsidRDefault="00AF15BB" w:rsidP="00D75059">
            <w:pPr>
              <w:rPr>
                <w:rFonts w:ascii="Times New Roman" w:hAnsi="Times New Roman" w:cs="Times New Roman"/>
                <w:b/>
                <w:color w:val="231F20"/>
                <w:sz w:val="24"/>
                <w:szCs w:val="24"/>
              </w:rPr>
            </w:pPr>
            <w:r w:rsidRPr="00D75059">
              <w:rPr>
                <w:rFonts w:ascii="Times New Roman" w:hAnsi="Times New Roman" w:cs="Times New Roman"/>
                <w:sz w:val="24"/>
                <w:szCs w:val="24"/>
              </w:rPr>
              <w:t>оценивать уровень своей подготовленности и осуществлять осознанное самоопределение по отношению к военной службе.</w:t>
            </w:r>
          </w:p>
        </w:tc>
        <w:tc>
          <w:tcPr>
            <w:tcW w:w="835" w:type="pct"/>
            <w:tcBorders>
              <w:top w:val="single" w:sz="4" w:space="0" w:color="auto"/>
              <w:left w:val="single" w:sz="4" w:space="0" w:color="auto"/>
              <w:bottom w:val="single" w:sz="4" w:space="0" w:color="auto"/>
              <w:right w:val="single" w:sz="4" w:space="0" w:color="auto"/>
            </w:tcBorders>
          </w:tcPr>
          <w:p w:rsidR="00EC08D9" w:rsidRDefault="00EC08D9" w:rsidP="00EC32E7">
            <w:pPr>
              <w:pStyle w:val="aff3"/>
              <w:rPr>
                <w:rFonts w:ascii="Times New Roman" w:hAnsi="Times New Roman" w:cs="Times New Roman"/>
                <w:sz w:val="24"/>
                <w:lang w:val="ru-RU" w:eastAsia="ru-RU"/>
              </w:rPr>
            </w:pPr>
          </w:p>
          <w:p w:rsidR="00BE4487" w:rsidRDefault="00BE4487" w:rsidP="00EC32E7">
            <w:pPr>
              <w:pStyle w:val="aff3"/>
              <w:rPr>
                <w:rFonts w:ascii="Times New Roman" w:hAnsi="Times New Roman" w:cs="Times New Roman"/>
                <w:sz w:val="24"/>
                <w:lang w:val="ru-RU" w:eastAsia="ru-RU"/>
              </w:rPr>
            </w:pPr>
            <w:r>
              <w:rPr>
                <w:rFonts w:ascii="Times New Roman" w:hAnsi="Times New Roman" w:cs="Times New Roman"/>
                <w:sz w:val="24"/>
                <w:lang w:val="ru-RU" w:eastAsia="ru-RU"/>
              </w:rPr>
              <w:t>Практические работы №№ 4, 11, 12.</w:t>
            </w:r>
            <w:r w:rsidR="005616D5">
              <w:rPr>
                <w:rFonts w:ascii="Times New Roman" w:hAnsi="Times New Roman" w:cs="Times New Roman"/>
                <w:sz w:val="24"/>
                <w:lang w:val="ru-RU" w:eastAsia="ru-RU"/>
              </w:rPr>
              <w:t>*</w:t>
            </w:r>
          </w:p>
        </w:tc>
      </w:tr>
      <w:tr w:rsidR="00EC08D9"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vAlign w:val="center"/>
          </w:tcPr>
          <w:p w:rsidR="00EC08D9" w:rsidRPr="00EC08D9" w:rsidRDefault="00EC08D9" w:rsidP="00EC32E7">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О</w:t>
            </w:r>
            <w:r w:rsidRPr="00EC08D9">
              <w:rPr>
                <w:rFonts w:ascii="Times New Roman" w:hAnsi="Times New Roman" w:cs="Times New Roman"/>
                <w:sz w:val="24"/>
                <w:szCs w:val="24"/>
              </w:rPr>
              <w:t>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w:t>
            </w:r>
            <w:r>
              <w:rPr>
                <w:rFonts w:ascii="Times New Roman" w:hAnsi="Times New Roman" w:cs="Times New Roman"/>
                <w:sz w:val="24"/>
                <w:szCs w:val="24"/>
              </w:rPr>
              <w:t xml:space="preserve"> службы и пребывания в   запасе</w:t>
            </w:r>
          </w:p>
        </w:tc>
        <w:tc>
          <w:tcPr>
            <w:tcW w:w="2680" w:type="pct"/>
            <w:tcBorders>
              <w:top w:val="single" w:sz="4" w:space="0" w:color="auto"/>
              <w:left w:val="single" w:sz="4" w:space="0" w:color="auto"/>
              <w:bottom w:val="single" w:sz="4" w:space="0" w:color="auto"/>
              <w:right w:val="single" w:sz="4" w:space="0" w:color="auto"/>
            </w:tcBorders>
          </w:tcPr>
          <w:p w:rsidR="002A1E52" w:rsidRPr="002A1E52" w:rsidRDefault="002A1E52" w:rsidP="00EC32E7">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p>
          <w:p w:rsidR="002A1E52" w:rsidRPr="00C311A2" w:rsidRDefault="002A1E52" w:rsidP="009248D3">
            <w:pPr>
              <w:pStyle w:val="2"/>
              <w:numPr>
                <w:ilvl w:val="0"/>
                <w:numId w:val="8"/>
              </w:numPr>
              <w:spacing w:before="0" w:line="240" w:lineRule="auto"/>
              <w:ind w:left="317" w:right="57"/>
              <w:rPr>
                <w:rFonts w:ascii="Times New Roman" w:hAnsi="Times New Roman" w:cs="Times New Roman"/>
                <w:b w:val="0"/>
                <w:color w:val="231F20"/>
                <w:sz w:val="24"/>
                <w:szCs w:val="24"/>
              </w:rPr>
            </w:pPr>
            <w:r w:rsidRPr="00C311A2">
              <w:rPr>
                <w:rFonts w:ascii="Times New Roman" w:hAnsi="Times New Roman" w:cs="Times New Roman"/>
                <w:b w:val="0"/>
                <w:color w:val="231F20"/>
                <w:sz w:val="24"/>
                <w:szCs w:val="24"/>
              </w:rPr>
              <w:t>состав и предназначение Вооруженных Сил Российской Федерации;</w:t>
            </w:r>
          </w:p>
          <w:p w:rsidR="002A1E52" w:rsidRPr="002A1E52" w:rsidRDefault="002A1E52" w:rsidP="009248D3">
            <w:pPr>
              <w:pStyle w:val="2"/>
              <w:numPr>
                <w:ilvl w:val="0"/>
                <w:numId w:val="8"/>
              </w:numPr>
              <w:spacing w:before="0" w:line="240" w:lineRule="auto"/>
              <w:ind w:left="317" w:right="57"/>
              <w:rPr>
                <w:rFonts w:ascii="Times New Roman" w:hAnsi="Times New Roman" w:cs="Times New Roman"/>
                <w:b w:val="0"/>
                <w:color w:val="231F20"/>
                <w:sz w:val="24"/>
                <w:szCs w:val="24"/>
              </w:rPr>
            </w:pPr>
            <w:r w:rsidRPr="00C311A2">
              <w:rPr>
                <w:rFonts w:ascii="Times New Roman" w:hAnsi="Times New Roman" w:cs="Times New Roman"/>
                <w:b w:val="0"/>
                <w:color w:val="231F20"/>
                <w:sz w:val="24"/>
                <w:szCs w:val="24"/>
              </w:rPr>
              <w:t>основные виды военно-профессиональной деятельности; особенности прохождения военной</w:t>
            </w:r>
            <w:r w:rsidR="001851E9">
              <w:rPr>
                <w:rFonts w:ascii="Times New Roman" w:hAnsi="Times New Roman" w:cs="Times New Roman"/>
                <w:b w:val="0"/>
                <w:color w:val="231F20"/>
                <w:sz w:val="24"/>
                <w:szCs w:val="24"/>
              </w:rPr>
              <w:t xml:space="preserve"> службы по призыву и контракту;</w:t>
            </w:r>
          </w:p>
          <w:p w:rsidR="002A1E52" w:rsidRPr="002A1E52" w:rsidRDefault="002A1E52" w:rsidP="009248D3">
            <w:pPr>
              <w:pStyle w:val="a7"/>
              <w:numPr>
                <w:ilvl w:val="0"/>
                <w:numId w:val="8"/>
              </w:numPr>
              <w:spacing w:after="0" w:line="240" w:lineRule="auto"/>
              <w:ind w:left="317" w:hanging="317"/>
            </w:pPr>
            <w:r w:rsidRPr="002A1E52">
              <w:rPr>
                <w:rFonts w:ascii="Times New Roman" w:hAnsi="Times New Roman" w:cs="Times New Roman"/>
                <w:color w:val="231F20"/>
                <w:sz w:val="24"/>
                <w:szCs w:val="24"/>
              </w:rPr>
              <w:t>особенности</w:t>
            </w:r>
            <w:r w:rsidRPr="002A1E52">
              <w:rPr>
                <w:rFonts w:ascii="Times New Roman" w:hAnsi="Times New Roman" w:cs="Times New Roman"/>
                <w:sz w:val="24"/>
                <w:szCs w:val="24"/>
              </w:rPr>
              <w:t xml:space="preserve"> увольнения с военной</w:t>
            </w:r>
            <w:r w:rsidR="00AF15BB">
              <w:rPr>
                <w:rFonts w:ascii="Times New Roman" w:hAnsi="Times New Roman" w:cs="Times New Roman"/>
                <w:sz w:val="24"/>
                <w:szCs w:val="24"/>
              </w:rPr>
              <w:t xml:space="preserve"> службы и пребывания в </w:t>
            </w:r>
            <w:r w:rsidRPr="002A1E52">
              <w:rPr>
                <w:rFonts w:ascii="Times New Roman" w:hAnsi="Times New Roman" w:cs="Times New Roman"/>
                <w:sz w:val="24"/>
                <w:szCs w:val="24"/>
              </w:rPr>
              <w:t>запасе</w:t>
            </w:r>
          </w:p>
        </w:tc>
        <w:tc>
          <w:tcPr>
            <w:tcW w:w="835" w:type="pct"/>
            <w:tcBorders>
              <w:top w:val="single" w:sz="4" w:space="0" w:color="auto"/>
              <w:left w:val="single" w:sz="4" w:space="0" w:color="auto"/>
              <w:bottom w:val="single" w:sz="4" w:space="0" w:color="auto"/>
              <w:right w:val="single" w:sz="4" w:space="0" w:color="auto"/>
            </w:tcBorders>
          </w:tcPr>
          <w:p w:rsidR="00EC08D9" w:rsidRDefault="00EC08D9" w:rsidP="00EC32E7">
            <w:pPr>
              <w:pStyle w:val="aff3"/>
              <w:rPr>
                <w:rFonts w:ascii="Times New Roman" w:hAnsi="Times New Roman" w:cs="Times New Roman"/>
                <w:sz w:val="24"/>
                <w:lang w:val="ru-RU" w:eastAsia="ru-RU"/>
              </w:rPr>
            </w:pPr>
          </w:p>
          <w:p w:rsidR="00AE0AAC" w:rsidRDefault="00AE0AAC" w:rsidP="00EC32E7">
            <w:pPr>
              <w:pStyle w:val="aff3"/>
              <w:rPr>
                <w:rFonts w:ascii="Times New Roman" w:hAnsi="Times New Roman" w:cs="Times New Roman"/>
                <w:sz w:val="24"/>
                <w:lang w:val="ru-RU" w:eastAsia="ru-RU"/>
              </w:rPr>
            </w:pPr>
            <w:r>
              <w:rPr>
                <w:rFonts w:ascii="Times New Roman" w:hAnsi="Times New Roman" w:cs="Times New Roman"/>
                <w:sz w:val="24"/>
                <w:lang w:val="ru-RU" w:eastAsia="ru-RU"/>
              </w:rPr>
              <w:t>Дифференцированный зачёт</w:t>
            </w:r>
            <w:r w:rsidR="005616D5">
              <w:rPr>
                <w:rFonts w:ascii="Times New Roman" w:hAnsi="Times New Roman" w:cs="Times New Roman"/>
                <w:sz w:val="24"/>
                <w:lang w:val="ru-RU" w:eastAsia="ru-RU"/>
              </w:rPr>
              <w:t>*</w:t>
            </w:r>
          </w:p>
          <w:p w:rsidR="00AE0AAC" w:rsidRDefault="00AE0AAC" w:rsidP="00EC32E7">
            <w:pPr>
              <w:pStyle w:val="aff3"/>
              <w:rPr>
                <w:rFonts w:ascii="Times New Roman" w:hAnsi="Times New Roman" w:cs="Times New Roman"/>
                <w:sz w:val="24"/>
                <w:lang w:val="ru-RU" w:eastAsia="ru-RU"/>
              </w:rPr>
            </w:pPr>
          </w:p>
        </w:tc>
      </w:tr>
      <w:tr w:rsidR="00EC08D9" w:rsidRPr="00AD59D7" w:rsidTr="003133FC">
        <w:trPr>
          <w:jc w:val="center"/>
        </w:trPr>
        <w:tc>
          <w:tcPr>
            <w:tcW w:w="1485" w:type="pct"/>
            <w:tcBorders>
              <w:top w:val="single" w:sz="4" w:space="0" w:color="auto"/>
              <w:left w:val="single" w:sz="4" w:space="0" w:color="auto"/>
              <w:bottom w:val="single" w:sz="4" w:space="0" w:color="auto"/>
              <w:right w:val="single" w:sz="4" w:space="0" w:color="auto"/>
            </w:tcBorders>
            <w:vAlign w:val="center"/>
          </w:tcPr>
          <w:p w:rsidR="00EC08D9" w:rsidRPr="00EC08D9" w:rsidRDefault="00EC08D9" w:rsidP="00EC32E7">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В</w:t>
            </w:r>
            <w:r w:rsidRPr="00EC08D9">
              <w:rPr>
                <w:rFonts w:ascii="Times New Roman" w:hAnsi="Times New Roman" w:cs="Times New Roman"/>
                <w:sz w:val="24"/>
                <w:szCs w:val="24"/>
              </w:rPr>
              <w:t>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tc>
        <w:tc>
          <w:tcPr>
            <w:tcW w:w="2680" w:type="pct"/>
            <w:tcBorders>
              <w:top w:val="single" w:sz="4" w:space="0" w:color="auto"/>
              <w:left w:val="single" w:sz="4" w:space="0" w:color="auto"/>
              <w:bottom w:val="single" w:sz="4" w:space="0" w:color="auto"/>
              <w:right w:val="single" w:sz="4" w:space="0" w:color="auto"/>
            </w:tcBorders>
          </w:tcPr>
          <w:p w:rsidR="00643D62" w:rsidRPr="00C311A2" w:rsidRDefault="00643D62" w:rsidP="00643D62">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Зна</w:t>
            </w:r>
            <w:r>
              <w:rPr>
                <w:rFonts w:ascii="Times New Roman" w:hAnsi="Times New Roman" w:cs="Times New Roman"/>
                <w:color w:val="231F20"/>
                <w:sz w:val="24"/>
                <w:szCs w:val="24"/>
              </w:rPr>
              <w:t>ет:</w:t>
            </w:r>
          </w:p>
          <w:p w:rsidR="00643D62" w:rsidRDefault="00643D62" w:rsidP="009248D3">
            <w:pPr>
              <w:pStyle w:val="TableParagraph"/>
              <w:numPr>
                <w:ilvl w:val="0"/>
                <w:numId w:val="33"/>
              </w:numPr>
              <w:ind w:left="317" w:right="89"/>
              <w:rPr>
                <w:rFonts w:ascii="Times New Roman" w:eastAsiaTheme="majorEastAsia" w:hAnsi="Times New Roman" w:cs="Times New Roman"/>
                <w:bCs/>
                <w:color w:val="231F20"/>
                <w:sz w:val="24"/>
                <w:szCs w:val="24"/>
                <w:lang w:val="ru-RU" w:eastAsia="ru-RU"/>
              </w:rPr>
            </w:pPr>
            <w:r>
              <w:rPr>
                <w:rFonts w:ascii="Times New Roman" w:eastAsiaTheme="majorEastAsia" w:hAnsi="Times New Roman" w:cs="Times New Roman"/>
                <w:bCs/>
                <w:color w:val="231F20"/>
                <w:sz w:val="24"/>
                <w:szCs w:val="24"/>
                <w:lang w:val="ru-RU" w:eastAsia="ru-RU"/>
              </w:rPr>
              <w:t>основные</w:t>
            </w:r>
            <w:r w:rsidRPr="00643D62">
              <w:rPr>
                <w:rFonts w:ascii="Times New Roman" w:eastAsiaTheme="majorEastAsia" w:hAnsi="Times New Roman" w:cs="Times New Roman"/>
                <w:bCs/>
                <w:color w:val="231F20"/>
                <w:sz w:val="24"/>
                <w:szCs w:val="24"/>
                <w:lang w:val="ru-RU" w:eastAsia="ru-RU"/>
              </w:rPr>
              <w:t xml:space="preserve"> пон</w:t>
            </w:r>
            <w:r>
              <w:rPr>
                <w:rFonts w:ascii="Times New Roman" w:eastAsiaTheme="majorEastAsia" w:hAnsi="Times New Roman" w:cs="Times New Roman"/>
                <w:bCs/>
                <w:color w:val="231F20"/>
                <w:sz w:val="24"/>
                <w:szCs w:val="24"/>
                <w:lang w:val="ru-RU" w:eastAsia="ru-RU"/>
              </w:rPr>
              <w:t>ятия</w:t>
            </w:r>
            <w:r w:rsidRPr="00643D62">
              <w:rPr>
                <w:rFonts w:ascii="Times New Roman" w:eastAsiaTheme="majorEastAsia" w:hAnsi="Times New Roman" w:cs="Times New Roman"/>
                <w:bCs/>
                <w:color w:val="231F20"/>
                <w:sz w:val="24"/>
                <w:szCs w:val="24"/>
                <w:lang w:val="ru-RU" w:eastAsia="ru-RU"/>
              </w:rPr>
              <w:t xml:space="preserve"> о состояниях, при которых оказывается первая помощь</w:t>
            </w:r>
            <w:r w:rsidR="001851E9" w:rsidRPr="001851E9">
              <w:rPr>
                <w:rFonts w:ascii="Times New Roman" w:hAnsi="Times New Roman" w:cs="Times New Roman"/>
                <w:sz w:val="24"/>
                <w:szCs w:val="24"/>
                <w:lang w:val="ru-RU"/>
              </w:rPr>
              <w:t xml:space="preserve"> пострадавшим</w:t>
            </w:r>
            <w:r w:rsidRPr="00643D62">
              <w:rPr>
                <w:rFonts w:ascii="Times New Roman" w:eastAsiaTheme="majorEastAsia" w:hAnsi="Times New Roman" w:cs="Times New Roman"/>
                <w:bCs/>
                <w:color w:val="231F20"/>
                <w:sz w:val="24"/>
                <w:szCs w:val="24"/>
                <w:lang w:val="ru-RU" w:eastAsia="ru-RU"/>
              </w:rPr>
              <w:t xml:space="preserve">; </w:t>
            </w:r>
          </w:p>
          <w:p w:rsidR="00643D62" w:rsidRDefault="00643D62" w:rsidP="009248D3">
            <w:pPr>
              <w:pStyle w:val="TableParagraph"/>
              <w:numPr>
                <w:ilvl w:val="0"/>
                <w:numId w:val="33"/>
              </w:numPr>
              <w:ind w:left="317" w:right="89"/>
              <w:rPr>
                <w:rFonts w:ascii="Times New Roman" w:eastAsiaTheme="majorEastAsia" w:hAnsi="Times New Roman" w:cs="Times New Roman"/>
                <w:bCs/>
                <w:color w:val="231F20"/>
                <w:sz w:val="24"/>
                <w:szCs w:val="24"/>
                <w:lang w:val="ru-RU" w:eastAsia="ru-RU"/>
              </w:rPr>
            </w:pPr>
            <w:r>
              <w:rPr>
                <w:rFonts w:ascii="Times New Roman" w:eastAsiaTheme="majorEastAsia" w:hAnsi="Times New Roman" w:cs="Times New Roman"/>
                <w:bCs/>
                <w:color w:val="231F20"/>
                <w:sz w:val="24"/>
                <w:szCs w:val="24"/>
                <w:lang w:val="ru-RU" w:eastAsia="ru-RU"/>
              </w:rPr>
              <w:t>основные инфекционные заболевания и их профилактику</w:t>
            </w:r>
          </w:p>
          <w:p w:rsidR="00643D62" w:rsidRPr="00AF15BB" w:rsidRDefault="00643D62" w:rsidP="00643D62">
            <w:pPr>
              <w:pStyle w:val="2"/>
              <w:spacing w:before="0" w:line="240" w:lineRule="auto"/>
              <w:ind w:right="57"/>
              <w:jc w:val="both"/>
              <w:rPr>
                <w:rFonts w:ascii="Times New Roman" w:hAnsi="Times New Roman" w:cs="Times New Roman"/>
                <w:color w:val="231F20"/>
                <w:sz w:val="24"/>
                <w:szCs w:val="24"/>
              </w:rPr>
            </w:pPr>
            <w:r w:rsidRPr="004712BF">
              <w:rPr>
                <w:rFonts w:ascii="Times New Roman" w:hAnsi="Times New Roman" w:cs="Times New Roman"/>
                <w:color w:val="231F20"/>
                <w:sz w:val="24"/>
                <w:szCs w:val="24"/>
              </w:rPr>
              <w:t>Уме</w:t>
            </w:r>
            <w:r>
              <w:rPr>
                <w:rFonts w:ascii="Times New Roman" w:hAnsi="Times New Roman" w:cs="Times New Roman"/>
                <w:color w:val="231F20"/>
                <w:sz w:val="24"/>
                <w:szCs w:val="24"/>
              </w:rPr>
              <w:t>ет:</w:t>
            </w:r>
          </w:p>
          <w:p w:rsidR="00EC08D9" w:rsidRDefault="00643D62" w:rsidP="001851E9">
            <w:pPr>
              <w:pStyle w:val="TableParagraph"/>
              <w:ind w:right="89" w:firstLine="318"/>
              <w:rPr>
                <w:rFonts w:ascii="Times New Roman" w:eastAsiaTheme="majorEastAsia" w:hAnsi="Times New Roman" w:cs="Times New Roman"/>
                <w:bCs/>
                <w:color w:val="231F20"/>
                <w:sz w:val="24"/>
                <w:szCs w:val="24"/>
                <w:lang w:val="ru-RU" w:eastAsia="ru-RU"/>
              </w:rPr>
            </w:pPr>
            <w:r w:rsidRPr="00643D62">
              <w:rPr>
                <w:rFonts w:ascii="Times New Roman" w:eastAsiaTheme="majorEastAsia" w:hAnsi="Times New Roman" w:cs="Times New Roman"/>
                <w:bCs/>
                <w:color w:val="231F20"/>
                <w:sz w:val="24"/>
                <w:szCs w:val="24"/>
                <w:lang w:val="ru-RU" w:eastAsia="ru-RU"/>
              </w:rPr>
              <w:t>оказ</w:t>
            </w:r>
            <w:r>
              <w:rPr>
                <w:rFonts w:ascii="Times New Roman" w:eastAsiaTheme="majorEastAsia" w:hAnsi="Times New Roman" w:cs="Times New Roman"/>
                <w:bCs/>
                <w:color w:val="231F20"/>
                <w:sz w:val="24"/>
                <w:szCs w:val="24"/>
                <w:lang w:val="ru-RU" w:eastAsia="ru-RU"/>
              </w:rPr>
              <w:t>ывать первую помощь</w:t>
            </w:r>
            <w:r w:rsidR="001851E9">
              <w:rPr>
                <w:rFonts w:ascii="Times New Roman" w:eastAsiaTheme="majorEastAsia" w:hAnsi="Times New Roman" w:cs="Times New Roman"/>
                <w:bCs/>
                <w:color w:val="231F20"/>
                <w:sz w:val="24"/>
                <w:szCs w:val="24"/>
                <w:lang w:val="ru-RU" w:eastAsia="ru-RU"/>
              </w:rPr>
              <w:t xml:space="preserve"> пострадавшим при </w:t>
            </w:r>
            <w:r w:rsidRPr="00643D62">
              <w:rPr>
                <w:rFonts w:ascii="Times New Roman" w:eastAsiaTheme="majorEastAsia" w:hAnsi="Times New Roman" w:cs="Times New Roman"/>
                <w:bCs/>
                <w:color w:val="231F20"/>
                <w:sz w:val="24"/>
                <w:szCs w:val="24"/>
                <w:lang w:val="ru-RU" w:eastAsia="ru-RU"/>
              </w:rPr>
              <w:t>травмах, отравлени</w:t>
            </w:r>
            <w:r w:rsidR="001851E9">
              <w:rPr>
                <w:rFonts w:ascii="Times New Roman" w:eastAsiaTheme="majorEastAsia" w:hAnsi="Times New Roman" w:cs="Times New Roman"/>
                <w:bCs/>
                <w:color w:val="231F20"/>
                <w:sz w:val="24"/>
                <w:szCs w:val="24"/>
                <w:lang w:val="ru-RU" w:eastAsia="ru-RU"/>
              </w:rPr>
              <w:t>ях и различных видах поражений.</w:t>
            </w:r>
            <w:r w:rsidRPr="00643D62">
              <w:rPr>
                <w:rFonts w:ascii="Times New Roman" w:eastAsiaTheme="majorEastAsia" w:hAnsi="Times New Roman" w:cs="Times New Roman"/>
                <w:bCs/>
                <w:color w:val="231F20"/>
                <w:sz w:val="24"/>
                <w:szCs w:val="24"/>
                <w:lang w:val="ru-RU" w:eastAsia="ru-RU"/>
              </w:rPr>
              <w:t xml:space="preserve"> </w:t>
            </w:r>
          </w:p>
          <w:p w:rsidR="001851E9" w:rsidRPr="00643D62" w:rsidRDefault="001851E9" w:rsidP="001851E9">
            <w:pPr>
              <w:pStyle w:val="TableParagraph"/>
              <w:ind w:right="454" w:firstLine="318"/>
              <w:rPr>
                <w:rFonts w:ascii="Times New Roman" w:hAnsi="Times New Roman" w:cs="Times New Roman"/>
                <w:color w:val="231F20"/>
                <w:sz w:val="24"/>
                <w:szCs w:val="24"/>
                <w:lang w:val="ru-RU"/>
              </w:rPr>
            </w:pPr>
          </w:p>
        </w:tc>
        <w:tc>
          <w:tcPr>
            <w:tcW w:w="835" w:type="pct"/>
            <w:tcBorders>
              <w:top w:val="single" w:sz="4" w:space="0" w:color="auto"/>
              <w:left w:val="single" w:sz="4" w:space="0" w:color="auto"/>
              <w:bottom w:val="single" w:sz="4" w:space="0" w:color="auto"/>
              <w:right w:val="single" w:sz="4" w:space="0" w:color="auto"/>
            </w:tcBorders>
          </w:tcPr>
          <w:p w:rsidR="00EC08D9" w:rsidRDefault="00EC08D9" w:rsidP="00EC32E7">
            <w:pPr>
              <w:pStyle w:val="aff3"/>
              <w:rPr>
                <w:rFonts w:ascii="Times New Roman" w:hAnsi="Times New Roman" w:cs="Times New Roman"/>
                <w:sz w:val="24"/>
                <w:lang w:val="ru-RU" w:eastAsia="ru-RU"/>
              </w:rPr>
            </w:pPr>
          </w:p>
          <w:p w:rsidR="00BE4487" w:rsidRDefault="00BE4487" w:rsidP="00BE4487">
            <w:pPr>
              <w:pStyle w:val="aff3"/>
              <w:rPr>
                <w:rFonts w:ascii="Times New Roman" w:hAnsi="Times New Roman" w:cs="Times New Roman"/>
                <w:sz w:val="24"/>
                <w:lang w:val="ru-RU" w:eastAsia="ru-RU"/>
              </w:rPr>
            </w:pPr>
            <w:r>
              <w:rPr>
                <w:rFonts w:ascii="Times New Roman" w:hAnsi="Times New Roman" w:cs="Times New Roman"/>
                <w:sz w:val="24"/>
                <w:lang w:val="ru-RU" w:eastAsia="ru-RU"/>
              </w:rPr>
              <w:t>Практические работы №№ 10, 11, 12</w:t>
            </w:r>
            <w:r w:rsidR="005616D5">
              <w:rPr>
                <w:rFonts w:ascii="Times New Roman" w:hAnsi="Times New Roman" w:cs="Times New Roman"/>
                <w:sz w:val="24"/>
                <w:lang w:val="ru-RU" w:eastAsia="ru-RU"/>
              </w:rPr>
              <w:t>*</w:t>
            </w:r>
            <w:r>
              <w:rPr>
                <w:rFonts w:ascii="Times New Roman" w:hAnsi="Times New Roman" w:cs="Times New Roman"/>
                <w:sz w:val="24"/>
                <w:lang w:val="ru-RU" w:eastAsia="ru-RU"/>
              </w:rPr>
              <w:t>.</w:t>
            </w:r>
          </w:p>
        </w:tc>
      </w:tr>
    </w:tbl>
    <w:p w:rsidR="00232BCB" w:rsidRDefault="00232BCB" w:rsidP="006379F0">
      <w:pPr>
        <w:spacing w:after="0"/>
        <w:rPr>
          <w:rFonts w:ascii="Times New Roman" w:hAnsi="Times New Roman"/>
          <w:b/>
          <w:bCs/>
          <w:sz w:val="24"/>
          <w:szCs w:val="24"/>
        </w:rPr>
      </w:pPr>
    </w:p>
    <w:p w:rsidR="005616D5" w:rsidRDefault="005616D5" w:rsidP="006379F0">
      <w:pPr>
        <w:spacing w:after="0"/>
        <w:rPr>
          <w:rFonts w:ascii="Times New Roman" w:hAnsi="Times New Roman"/>
          <w:b/>
          <w:bCs/>
          <w:sz w:val="24"/>
          <w:szCs w:val="24"/>
        </w:rPr>
      </w:pPr>
      <w:r>
        <w:rPr>
          <w:rFonts w:ascii="Times New Roman" w:hAnsi="Times New Roman" w:cs="Times New Roman"/>
          <w:sz w:val="24"/>
          <w:szCs w:val="24"/>
        </w:rPr>
        <w:t>*для студентов профессии «Повар, кондитер»,</w:t>
      </w:r>
      <w:r w:rsidRPr="00B77B80">
        <w:rPr>
          <w:rFonts w:ascii="Times New Roman" w:hAnsi="Times New Roman" w:cs="Times New Roman"/>
          <w:sz w:val="24"/>
          <w:szCs w:val="24"/>
        </w:rPr>
        <w:t xml:space="preserve"> </w:t>
      </w:r>
      <w:r>
        <w:rPr>
          <w:rFonts w:ascii="Times New Roman" w:hAnsi="Times New Roman" w:cs="Times New Roman"/>
          <w:sz w:val="24"/>
          <w:szCs w:val="24"/>
        </w:rPr>
        <w:t>в том числе д</w:t>
      </w:r>
      <w:r w:rsidRPr="007C656D">
        <w:rPr>
          <w:rFonts w:ascii="Times New Roman" w:hAnsi="Times New Roman" w:cs="Times New Roman"/>
          <w:sz w:val="24"/>
          <w:szCs w:val="24"/>
        </w:rPr>
        <w:t>ля студентов-инвалидов и студентов с ОВЗ</w:t>
      </w:r>
    </w:p>
    <w:p w:rsidR="005616D5" w:rsidRDefault="005616D5" w:rsidP="006379F0">
      <w:pPr>
        <w:spacing w:after="0"/>
        <w:rPr>
          <w:rFonts w:ascii="Times New Roman" w:hAnsi="Times New Roman"/>
          <w:b/>
          <w:bCs/>
          <w:sz w:val="24"/>
          <w:szCs w:val="24"/>
        </w:rPr>
      </w:pPr>
    </w:p>
    <w:p w:rsidR="005616D5" w:rsidRDefault="005616D5" w:rsidP="006379F0">
      <w:pPr>
        <w:spacing w:after="0"/>
        <w:rPr>
          <w:rFonts w:ascii="Times New Roman" w:hAnsi="Times New Roman"/>
          <w:b/>
          <w:bCs/>
          <w:sz w:val="24"/>
          <w:szCs w:val="24"/>
        </w:rPr>
        <w:sectPr w:rsidR="005616D5" w:rsidSect="00ED2B75">
          <w:pgSz w:w="16838" w:h="11906" w:orient="landscape"/>
          <w:pgMar w:top="567" w:right="567" w:bottom="567" w:left="851" w:header="709" w:footer="266" w:gutter="0"/>
          <w:cols w:space="720"/>
          <w:docGrid w:linePitch="299"/>
        </w:sectPr>
      </w:pPr>
    </w:p>
    <w:p w:rsidR="00D75059" w:rsidRDefault="00D75059" w:rsidP="00D75059">
      <w:pPr>
        <w:spacing w:after="0"/>
        <w:jc w:val="center"/>
        <w:rPr>
          <w:rFonts w:ascii="Times New Roman" w:hAnsi="Times New Roman" w:cs="Times New Roman"/>
          <w:b/>
          <w:w w:val="115"/>
          <w:sz w:val="24"/>
          <w:szCs w:val="24"/>
        </w:rPr>
      </w:pPr>
      <w:r w:rsidRPr="00D75059">
        <w:rPr>
          <w:rFonts w:ascii="Times New Roman" w:hAnsi="Times New Roman" w:cs="Times New Roman"/>
          <w:b/>
          <w:w w:val="115"/>
          <w:sz w:val="24"/>
          <w:szCs w:val="24"/>
        </w:rPr>
        <w:lastRenderedPageBreak/>
        <w:t xml:space="preserve">Темы рефератов (докладов), сообщений, презентаций, </w:t>
      </w:r>
    </w:p>
    <w:p w:rsidR="00D75059" w:rsidRPr="00D75059" w:rsidRDefault="00D75059" w:rsidP="00D75059">
      <w:pPr>
        <w:spacing w:after="0"/>
        <w:jc w:val="center"/>
        <w:rPr>
          <w:rFonts w:ascii="Times New Roman" w:hAnsi="Times New Roman" w:cs="Times New Roman"/>
          <w:b/>
          <w:w w:val="115"/>
          <w:sz w:val="24"/>
          <w:szCs w:val="24"/>
        </w:rPr>
      </w:pPr>
      <w:proofErr w:type="gramStart"/>
      <w:r w:rsidRPr="00D75059">
        <w:rPr>
          <w:rFonts w:ascii="Times New Roman" w:hAnsi="Times New Roman" w:cs="Times New Roman"/>
          <w:b/>
          <w:w w:val="115"/>
          <w:sz w:val="24"/>
          <w:szCs w:val="24"/>
        </w:rPr>
        <w:t>индивидуальных проектов</w:t>
      </w:r>
      <w:proofErr w:type="gramEnd"/>
    </w:p>
    <w:p w:rsidR="00D75059" w:rsidRPr="00D75059" w:rsidRDefault="00D75059" w:rsidP="00D75059">
      <w:pPr>
        <w:spacing w:after="0"/>
        <w:rPr>
          <w:rFonts w:ascii="Times New Roman" w:eastAsia="Arial" w:hAnsi="Times New Roman" w:cs="Times New Roman"/>
          <w:sz w:val="24"/>
          <w:szCs w:val="24"/>
        </w:rPr>
      </w:pP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Факторы, способствующие  укреплению</w:t>
      </w:r>
      <w:r w:rsidRPr="00D75059">
        <w:rPr>
          <w:rFonts w:ascii="Times New Roman" w:hAnsi="Times New Roman" w:cs="Times New Roman"/>
          <w:spacing w:val="-20"/>
          <w:w w:val="115"/>
          <w:sz w:val="24"/>
          <w:szCs w:val="24"/>
        </w:rPr>
        <w:t xml:space="preserve"> </w:t>
      </w:r>
      <w:r w:rsidRPr="00D75059">
        <w:rPr>
          <w:rFonts w:ascii="Times New Roman" w:hAnsi="Times New Roman" w:cs="Times New Roman"/>
          <w:w w:val="115"/>
          <w:sz w:val="24"/>
          <w:szCs w:val="24"/>
        </w:rPr>
        <w:t>здоровья.</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spacing w:val="3"/>
          <w:w w:val="120"/>
          <w:sz w:val="24"/>
          <w:szCs w:val="24"/>
        </w:rPr>
        <w:t xml:space="preserve">Организация студенческого труда, отдыха </w:t>
      </w:r>
      <w:r w:rsidRPr="00D75059">
        <w:rPr>
          <w:rFonts w:ascii="Times New Roman" w:hAnsi="Times New Roman" w:cs="Times New Roman"/>
          <w:w w:val="120"/>
          <w:sz w:val="24"/>
          <w:szCs w:val="24"/>
        </w:rPr>
        <w:t xml:space="preserve">и </w:t>
      </w:r>
      <w:r w:rsidRPr="00D75059">
        <w:rPr>
          <w:rFonts w:ascii="Times New Roman" w:hAnsi="Times New Roman" w:cs="Times New Roman"/>
          <w:spacing w:val="3"/>
          <w:w w:val="120"/>
          <w:sz w:val="24"/>
          <w:szCs w:val="24"/>
        </w:rPr>
        <w:t>эффективной</w:t>
      </w:r>
      <w:r w:rsidRPr="00D75059">
        <w:rPr>
          <w:rFonts w:ascii="Times New Roman" w:hAnsi="Times New Roman" w:cs="Times New Roman"/>
          <w:spacing w:val="-32"/>
          <w:w w:val="120"/>
          <w:sz w:val="24"/>
          <w:szCs w:val="24"/>
        </w:rPr>
        <w:t xml:space="preserve"> </w:t>
      </w:r>
      <w:r w:rsidRPr="00D75059">
        <w:rPr>
          <w:rFonts w:ascii="Times New Roman" w:hAnsi="Times New Roman" w:cs="Times New Roman"/>
          <w:spacing w:val="4"/>
          <w:w w:val="120"/>
          <w:sz w:val="24"/>
          <w:szCs w:val="24"/>
        </w:rPr>
        <w:t xml:space="preserve">самостоятельной </w:t>
      </w:r>
      <w:r w:rsidRPr="00D75059">
        <w:rPr>
          <w:rFonts w:ascii="Times New Roman" w:hAnsi="Times New Roman" w:cs="Times New Roman"/>
          <w:w w:val="120"/>
          <w:sz w:val="24"/>
          <w:szCs w:val="24"/>
        </w:rPr>
        <w:t>работы.</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Пути сохранения репродуктивного здоровья общества.</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Алкоголь и его влияние на здоровье</w:t>
      </w:r>
      <w:r w:rsidRPr="00D75059">
        <w:rPr>
          <w:rFonts w:ascii="Times New Roman" w:hAnsi="Times New Roman" w:cs="Times New Roman"/>
          <w:spacing w:val="-44"/>
          <w:w w:val="120"/>
          <w:sz w:val="24"/>
          <w:szCs w:val="24"/>
        </w:rPr>
        <w:t xml:space="preserve"> </w:t>
      </w:r>
      <w:r w:rsidRPr="00D75059">
        <w:rPr>
          <w:rFonts w:ascii="Times New Roman" w:hAnsi="Times New Roman" w:cs="Times New Roman"/>
          <w:w w:val="120"/>
          <w:sz w:val="24"/>
          <w:szCs w:val="24"/>
        </w:rPr>
        <w:t>человека.</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proofErr w:type="spellStart"/>
      <w:r w:rsidRPr="00D75059">
        <w:rPr>
          <w:rFonts w:ascii="Times New Roman" w:hAnsi="Times New Roman" w:cs="Times New Roman"/>
          <w:w w:val="115"/>
          <w:sz w:val="24"/>
          <w:szCs w:val="24"/>
        </w:rPr>
        <w:t>Табакокурение</w:t>
      </w:r>
      <w:proofErr w:type="spellEnd"/>
      <w:r w:rsidRPr="00D75059">
        <w:rPr>
          <w:rFonts w:ascii="Times New Roman" w:hAnsi="Times New Roman" w:cs="Times New Roman"/>
          <w:w w:val="115"/>
          <w:sz w:val="24"/>
          <w:szCs w:val="24"/>
        </w:rPr>
        <w:t xml:space="preserve"> и его влиян</w:t>
      </w:r>
      <w:r>
        <w:rPr>
          <w:rFonts w:ascii="Times New Roman" w:hAnsi="Times New Roman" w:cs="Times New Roman"/>
          <w:w w:val="115"/>
          <w:sz w:val="24"/>
          <w:szCs w:val="24"/>
        </w:rPr>
        <w:t xml:space="preserve">ие на </w:t>
      </w:r>
      <w:r w:rsidRPr="00D75059">
        <w:rPr>
          <w:rFonts w:ascii="Times New Roman" w:hAnsi="Times New Roman" w:cs="Times New Roman"/>
          <w:w w:val="115"/>
          <w:sz w:val="24"/>
          <w:szCs w:val="24"/>
        </w:rPr>
        <w:t>здоровье.</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Наркотики</w:t>
      </w:r>
      <w:r w:rsidRPr="00D75059">
        <w:rPr>
          <w:rFonts w:ascii="Times New Roman" w:hAnsi="Times New Roman" w:cs="Times New Roman"/>
          <w:spacing w:val="-9"/>
          <w:w w:val="120"/>
          <w:sz w:val="24"/>
          <w:szCs w:val="24"/>
        </w:rPr>
        <w:t xml:space="preserve"> </w:t>
      </w:r>
      <w:r w:rsidRPr="00D75059">
        <w:rPr>
          <w:rFonts w:ascii="Times New Roman" w:hAnsi="Times New Roman" w:cs="Times New Roman"/>
          <w:w w:val="120"/>
          <w:sz w:val="24"/>
          <w:szCs w:val="24"/>
        </w:rPr>
        <w:t>и</w:t>
      </w:r>
      <w:r w:rsidRPr="00D75059">
        <w:rPr>
          <w:rFonts w:ascii="Times New Roman" w:hAnsi="Times New Roman" w:cs="Times New Roman"/>
          <w:spacing w:val="-9"/>
          <w:w w:val="120"/>
          <w:sz w:val="24"/>
          <w:szCs w:val="24"/>
        </w:rPr>
        <w:t xml:space="preserve"> </w:t>
      </w:r>
      <w:r w:rsidRPr="00D75059">
        <w:rPr>
          <w:rFonts w:ascii="Times New Roman" w:hAnsi="Times New Roman" w:cs="Times New Roman"/>
          <w:w w:val="120"/>
          <w:sz w:val="24"/>
          <w:szCs w:val="24"/>
        </w:rPr>
        <w:t>их</w:t>
      </w:r>
      <w:r w:rsidRPr="00D75059">
        <w:rPr>
          <w:rFonts w:ascii="Times New Roman" w:hAnsi="Times New Roman" w:cs="Times New Roman"/>
          <w:spacing w:val="-9"/>
          <w:w w:val="120"/>
          <w:sz w:val="24"/>
          <w:szCs w:val="24"/>
        </w:rPr>
        <w:t xml:space="preserve"> </w:t>
      </w:r>
      <w:r w:rsidRPr="00D75059">
        <w:rPr>
          <w:rFonts w:ascii="Times New Roman" w:hAnsi="Times New Roman" w:cs="Times New Roman"/>
          <w:w w:val="120"/>
          <w:sz w:val="24"/>
          <w:szCs w:val="24"/>
        </w:rPr>
        <w:t>пагубное</w:t>
      </w:r>
      <w:r w:rsidRPr="00D75059">
        <w:rPr>
          <w:rFonts w:ascii="Times New Roman" w:hAnsi="Times New Roman" w:cs="Times New Roman"/>
          <w:spacing w:val="-9"/>
          <w:w w:val="120"/>
          <w:sz w:val="24"/>
          <w:szCs w:val="24"/>
        </w:rPr>
        <w:t xml:space="preserve"> </w:t>
      </w:r>
      <w:r w:rsidRPr="00D75059">
        <w:rPr>
          <w:rFonts w:ascii="Times New Roman" w:hAnsi="Times New Roman" w:cs="Times New Roman"/>
          <w:w w:val="120"/>
          <w:sz w:val="24"/>
          <w:szCs w:val="24"/>
        </w:rPr>
        <w:t>воздействие</w:t>
      </w:r>
      <w:r w:rsidRPr="00D75059">
        <w:rPr>
          <w:rFonts w:ascii="Times New Roman" w:hAnsi="Times New Roman" w:cs="Times New Roman"/>
          <w:spacing w:val="-9"/>
          <w:w w:val="120"/>
          <w:sz w:val="24"/>
          <w:szCs w:val="24"/>
        </w:rPr>
        <w:t xml:space="preserve"> </w:t>
      </w:r>
      <w:r w:rsidRPr="00D75059">
        <w:rPr>
          <w:rFonts w:ascii="Times New Roman" w:hAnsi="Times New Roman" w:cs="Times New Roman"/>
          <w:w w:val="120"/>
          <w:sz w:val="24"/>
          <w:szCs w:val="24"/>
        </w:rPr>
        <w:t>на</w:t>
      </w:r>
      <w:r w:rsidRPr="00D75059">
        <w:rPr>
          <w:rFonts w:ascii="Times New Roman" w:hAnsi="Times New Roman" w:cs="Times New Roman"/>
          <w:spacing w:val="-9"/>
          <w:w w:val="120"/>
          <w:sz w:val="24"/>
          <w:szCs w:val="24"/>
        </w:rPr>
        <w:t xml:space="preserve"> </w:t>
      </w:r>
      <w:r w:rsidRPr="00D75059">
        <w:rPr>
          <w:rFonts w:ascii="Times New Roman" w:hAnsi="Times New Roman" w:cs="Times New Roman"/>
          <w:w w:val="120"/>
          <w:sz w:val="24"/>
          <w:szCs w:val="24"/>
        </w:rPr>
        <w:t>организм.</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Компьютерные игры и их влияние на организм</w:t>
      </w:r>
      <w:r w:rsidRPr="00D75059">
        <w:rPr>
          <w:rFonts w:ascii="Times New Roman" w:hAnsi="Times New Roman" w:cs="Times New Roman"/>
          <w:spacing w:val="-36"/>
          <w:w w:val="120"/>
          <w:sz w:val="24"/>
          <w:szCs w:val="24"/>
        </w:rPr>
        <w:t xml:space="preserve"> </w:t>
      </w:r>
      <w:r w:rsidRPr="00D75059">
        <w:rPr>
          <w:rFonts w:ascii="Times New Roman" w:hAnsi="Times New Roman" w:cs="Times New Roman"/>
          <w:w w:val="120"/>
          <w:sz w:val="24"/>
          <w:szCs w:val="24"/>
        </w:rPr>
        <w:t>человека.</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Особенности трудовой деятельности женщин и </w:t>
      </w:r>
      <w:r w:rsidRPr="00D75059">
        <w:rPr>
          <w:rFonts w:ascii="Times New Roman" w:hAnsi="Times New Roman" w:cs="Times New Roman"/>
          <w:spacing w:val="22"/>
          <w:w w:val="115"/>
          <w:sz w:val="24"/>
          <w:szCs w:val="24"/>
        </w:rPr>
        <w:t xml:space="preserve"> </w:t>
      </w:r>
      <w:r w:rsidRPr="00D75059">
        <w:rPr>
          <w:rFonts w:ascii="Times New Roman" w:hAnsi="Times New Roman" w:cs="Times New Roman"/>
          <w:w w:val="115"/>
          <w:sz w:val="24"/>
          <w:szCs w:val="24"/>
        </w:rPr>
        <w:t>подростков.</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 xml:space="preserve">Характеристика ЧС природного характера, наиболее вероятных для </w:t>
      </w:r>
      <w:r w:rsidRPr="00D75059">
        <w:rPr>
          <w:rFonts w:ascii="Times New Roman" w:hAnsi="Times New Roman" w:cs="Times New Roman"/>
          <w:spacing w:val="2"/>
          <w:w w:val="120"/>
          <w:sz w:val="24"/>
          <w:szCs w:val="24"/>
        </w:rPr>
        <w:t xml:space="preserve">данной </w:t>
      </w:r>
      <w:r w:rsidRPr="00D75059">
        <w:rPr>
          <w:rFonts w:ascii="Times New Roman" w:hAnsi="Times New Roman" w:cs="Times New Roman"/>
          <w:w w:val="120"/>
          <w:sz w:val="24"/>
          <w:szCs w:val="24"/>
        </w:rPr>
        <w:t>местности и района</w:t>
      </w:r>
      <w:r w:rsidRPr="00D75059">
        <w:rPr>
          <w:rFonts w:ascii="Times New Roman" w:hAnsi="Times New Roman" w:cs="Times New Roman"/>
          <w:spacing w:val="-25"/>
          <w:w w:val="120"/>
          <w:sz w:val="24"/>
          <w:szCs w:val="24"/>
        </w:rPr>
        <w:t xml:space="preserve"> </w:t>
      </w:r>
      <w:r w:rsidRPr="00D75059">
        <w:rPr>
          <w:rFonts w:ascii="Times New Roman" w:hAnsi="Times New Roman" w:cs="Times New Roman"/>
          <w:w w:val="120"/>
          <w:sz w:val="24"/>
          <w:szCs w:val="24"/>
        </w:rPr>
        <w:t>проживания.</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Характеристика ЧС техногенного характера, наиболее вероятных для данной местности и района</w:t>
      </w:r>
      <w:r w:rsidRPr="00D75059">
        <w:rPr>
          <w:rFonts w:ascii="Times New Roman" w:hAnsi="Times New Roman" w:cs="Times New Roman"/>
          <w:spacing w:val="-25"/>
          <w:w w:val="120"/>
          <w:sz w:val="24"/>
          <w:szCs w:val="24"/>
        </w:rPr>
        <w:t xml:space="preserve"> </w:t>
      </w:r>
      <w:r w:rsidRPr="00D75059">
        <w:rPr>
          <w:rFonts w:ascii="Times New Roman" w:hAnsi="Times New Roman" w:cs="Times New Roman"/>
          <w:w w:val="120"/>
          <w:sz w:val="24"/>
          <w:szCs w:val="24"/>
        </w:rPr>
        <w:t>проживания.</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Терроризм как основная социальная опасность  </w:t>
      </w:r>
      <w:r w:rsidRPr="00D75059">
        <w:rPr>
          <w:rFonts w:ascii="Times New Roman" w:hAnsi="Times New Roman" w:cs="Times New Roman"/>
          <w:spacing w:val="34"/>
          <w:w w:val="115"/>
          <w:sz w:val="24"/>
          <w:szCs w:val="24"/>
        </w:rPr>
        <w:t xml:space="preserve"> </w:t>
      </w:r>
      <w:r w:rsidRPr="00D75059">
        <w:rPr>
          <w:rFonts w:ascii="Times New Roman" w:hAnsi="Times New Roman" w:cs="Times New Roman"/>
          <w:w w:val="115"/>
          <w:sz w:val="24"/>
          <w:szCs w:val="24"/>
        </w:rPr>
        <w:t>современности.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Космические</w:t>
      </w:r>
      <w:r w:rsidRPr="00D75059">
        <w:rPr>
          <w:rFonts w:ascii="Times New Roman" w:hAnsi="Times New Roman" w:cs="Times New Roman"/>
          <w:spacing w:val="-24"/>
          <w:w w:val="120"/>
          <w:sz w:val="24"/>
          <w:szCs w:val="24"/>
        </w:rPr>
        <w:t xml:space="preserve"> </w:t>
      </w:r>
      <w:r w:rsidRPr="00D75059">
        <w:rPr>
          <w:rFonts w:ascii="Times New Roman" w:hAnsi="Times New Roman" w:cs="Times New Roman"/>
          <w:w w:val="120"/>
          <w:sz w:val="24"/>
          <w:szCs w:val="24"/>
        </w:rPr>
        <w:t>опасности:</w:t>
      </w:r>
      <w:r w:rsidRPr="00D75059">
        <w:rPr>
          <w:rFonts w:ascii="Times New Roman" w:hAnsi="Times New Roman" w:cs="Times New Roman"/>
          <w:spacing w:val="-24"/>
          <w:w w:val="120"/>
          <w:sz w:val="24"/>
          <w:szCs w:val="24"/>
        </w:rPr>
        <w:t xml:space="preserve"> </w:t>
      </w:r>
      <w:r w:rsidRPr="00D75059">
        <w:rPr>
          <w:rFonts w:ascii="Times New Roman" w:hAnsi="Times New Roman" w:cs="Times New Roman"/>
          <w:w w:val="120"/>
          <w:sz w:val="24"/>
          <w:szCs w:val="24"/>
        </w:rPr>
        <w:t>мифы</w:t>
      </w:r>
      <w:r w:rsidRPr="00D75059">
        <w:rPr>
          <w:rFonts w:ascii="Times New Roman" w:hAnsi="Times New Roman" w:cs="Times New Roman"/>
          <w:spacing w:val="-24"/>
          <w:w w:val="120"/>
          <w:sz w:val="24"/>
          <w:szCs w:val="24"/>
        </w:rPr>
        <w:t xml:space="preserve"> </w:t>
      </w:r>
      <w:r w:rsidRPr="00D75059">
        <w:rPr>
          <w:rFonts w:ascii="Times New Roman" w:hAnsi="Times New Roman" w:cs="Times New Roman"/>
          <w:w w:val="120"/>
          <w:sz w:val="24"/>
          <w:szCs w:val="24"/>
        </w:rPr>
        <w:t>и</w:t>
      </w:r>
      <w:r w:rsidRPr="00D75059">
        <w:rPr>
          <w:rFonts w:ascii="Times New Roman" w:hAnsi="Times New Roman" w:cs="Times New Roman"/>
          <w:spacing w:val="-24"/>
          <w:w w:val="120"/>
          <w:sz w:val="24"/>
          <w:szCs w:val="24"/>
        </w:rPr>
        <w:t xml:space="preserve"> </w:t>
      </w:r>
      <w:r w:rsidRPr="00D75059">
        <w:rPr>
          <w:rFonts w:ascii="Times New Roman" w:hAnsi="Times New Roman" w:cs="Times New Roman"/>
          <w:w w:val="120"/>
          <w:sz w:val="24"/>
          <w:szCs w:val="24"/>
        </w:rPr>
        <w:t>реальность.</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Современные</w:t>
      </w:r>
      <w:r w:rsidRPr="00D75059">
        <w:rPr>
          <w:rFonts w:ascii="Times New Roman" w:hAnsi="Times New Roman" w:cs="Times New Roman"/>
          <w:spacing w:val="-16"/>
          <w:w w:val="120"/>
          <w:sz w:val="24"/>
          <w:szCs w:val="24"/>
        </w:rPr>
        <w:t xml:space="preserve"> </w:t>
      </w:r>
      <w:r w:rsidRPr="00D75059">
        <w:rPr>
          <w:rFonts w:ascii="Times New Roman" w:hAnsi="Times New Roman" w:cs="Times New Roman"/>
          <w:w w:val="120"/>
          <w:sz w:val="24"/>
          <w:szCs w:val="24"/>
        </w:rPr>
        <w:t>средства</w:t>
      </w:r>
      <w:r w:rsidRPr="00D75059">
        <w:rPr>
          <w:rFonts w:ascii="Times New Roman" w:hAnsi="Times New Roman" w:cs="Times New Roman"/>
          <w:spacing w:val="-16"/>
          <w:w w:val="120"/>
          <w:sz w:val="24"/>
          <w:szCs w:val="24"/>
        </w:rPr>
        <w:t xml:space="preserve"> </w:t>
      </w:r>
      <w:r w:rsidRPr="00D75059">
        <w:rPr>
          <w:rFonts w:ascii="Times New Roman" w:hAnsi="Times New Roman" w:cs="Times New Roman"/>
          <w:w w:val="120"/>
          <w:sz w:val="24"/>
          <w:szCs w:val="24"/>
        </w:rPr>
        <w:t>поражения</w:t>
      </w:r>
      <w:r w:rsidRPr="00D75059">
        <w:rPr>
          <w:rFonts w:ascii="Times New Roman" w:hAnsi="Times New Roman" w:cs="Times New Roman"/>
          <w:spacing w:val="-16"/>
          <w:w w:val="120"/>
          <w:sz w:val="24"/>
          <w:szCs w:val="24"/>
        </w:rPr>
        <w:t xml:space="preserve"> </w:t>
      </w:r>
      <w:r w:rsidRPr="00D75059">
        <w:rPr>
          <w:rFonts w:ascii="Times New Roman" w:hAnsi="Times New Roman" w:cs="Times New Roman"/>
          <w:w w:val="120"/>
          <w:sz w:val="24"/>
          <w:szCs w:val="24"/>
        </w:rPr>
        <w:t>и</w:t>
      </w:r>
      <w:r w:rsidRPr="00D75059">
        <w:rPr>
          <w:rFonts w:ascii="Times New Roman" w:hAnsi="Times New Roman" w:cs="Times New Roman"/>
          <w:spacing w:val="-16"/>
          <w:w w:val="120"/>
          <w:sz w:val="24"/>
          <w:szCs w:val="24"/>
        </w:rPr>
        <w:t xml:space="preserve"> </w:t>
      </w:r>
      <w:r w:rsidRPr="00D75059">
        <w:rPr>
          <w:rFonts w:ascii="Times New Roman" w:hAnsi="Times New Roman" w:cs="Times New Roman"/>
          <w:w w:val="120"/>
          <w:sz w:val="24"/>
          <w:szCs w:val="24"/>
        </w:rPr>
        <w:t>их</w:t>
      </w:r>
      <w:r w:rsidRPr="00D75059">
        <w:rPr>
          <w:rFonts w:ascii="Times New Roman" w:hAnsi="Times New Roman" w:cs="Times New Roman"/>
          <w:spacing w:val="-16"/>
          <w:w w:val="120"/>
          <w:sz w:val="24"/>
          <w:szCs w:val="24"/>
        </w:rPr>
        <w:t xml:space="preserve"> </w:t>
      </w:r>
      <w:r w:rsidRPr="00D75059">
        <w:rPr>
          <w:rFonts w:ascii="Times New Roman" w:hAnsi="Times New Roman" w:cs="Times New Roman"/>
          <w:w w:val="120"/>
          <w:sz w:val="24"/>
          <w:szCs w:val="24"/>
        </w:rPr>
        <w:t>поражающие</w:t>
      </w:r>
      <w:r w:rsidRPr="00D75059">
        <w:rPr>
          <w:rFonts w:ascii="Times New Roman" w:hAnsi="Times New Roman" w:cs="Times New Roman"/>
          <w:spacing w:val="-16"/>
          <w:w w:val="120"/>
          <w:sz w:val="24"/>
          <w:szCs w:val="24"/>
        </w:rPr>
        <w:t xml:space="preserve"> </w:t>
      </w:r>
      <w:r w:rsidRPr="00D75059">
        <w:rPr>
          <w:rFonts w:ascii="Times New Roman" w:hAnsi="Times New Roman" w:cs="Times New Roman"/>
          <w:w w:val="120"/>
          <w:sz w:val="24"/>
          <w:szCs w:val="24"/>
        </w:rPr>
        <w:t>факторы.</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Оповещение и информирование населения об </w:t>
      </w:r>
      <w:r w:rsidRPr="00D75059">
        <w:rPr>
          <w:rFonts w:ascii="Times New Roman" w:hAnsi="Times New Roman" w:cs="Times New Roman"/>
          <w:spacing w:val="26"/>
          <w:w w:val="115"/>
          <w:sz w:val="24"/>
          <w:szCs w:val="24"/>
        </w:rPr>
        <w:t xml:space="preserve"> </w:t>
      </w:r>
      <w:r w:rsidRPr="00D75059">
        <w:rPr>
          <w:rFonts w:ascii="Times New Roman" w:hAnsi="Times New Roman" w:cs="Times New Roman"/>
          <w:w w:val="115"/>
          <w:sz w:val="24"/>
          <w:szCs w:val="24"/>
        </w:rPr>
        <w:t>опасности.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Инженерная защита в системе обеспечения безопасности   </w:t>
      </w:r>
      <w:r w:rsidRPr="00D75059">
        <w:rPr>
          <w:rFonts w:ascii="Times New Roman" w:hAnsi="Times New Roman" w:cs="Times New Roman"/>
          <w:spacing w:val="2"/>
          <w:w w:val="115"/>
          <w:sz w:val="24"/>
          <w:szCs w:val="24"/>
        </w:rPr>
        <w:t xml:space="preserve"> </w:t>
      </w:r>
      <w:r w:rsidRPr="00D75059">
        <w:rPr>
          <w:rFonts w:ascii="Times New Roman" w:hAnsi="Times New Roman" w:cs="Times New Roman"/>
          <w:w w:val="115"/>
          <w:sz w:val="24"/>
          <w:szCs w:val="24"/>
        </w:rPr>
        <w:t>населения.</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Правовые и организационные основы обеспечения безопасности жизнедеятельности.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eastAsia="Times New Roman" w:hAnsi="Times New Roman" w:cs="Times New Roman"/>
          <w:w w:val="120"/>
          <w:sz w:val="24"/>
          <w:szCs w:val="24"/>
        </w:rPr>
        <w:t>МЧС</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России</w:t>
      </w:r>
      <w:r w:rsidRPr="00D75059">
        <w:rPr>
          <w:rFonts w:ascii="Times New Roman" w:eastAsia="Times New Roman" w:hAnsi="Times New Roman" w:cs="Times New Roman"/>
          <w:spacing w:val="-29"/>
          <w:w w:val="120"/>
          <w:sz w:val="24"/>
          <w:szCs w:val="24"/>
        </w:rPr>
        <w:t xml:space="preserve"> </w:t>
      </w:r>
      <w:r w:rsidRPr="00D75059">
        <w:rPr>
          <w:rFonts w:ascii="Times New Roman" w:eastAsia="Times New Roman" w:hAnsi="Times New Roman" w:cs="Times New Roman"/>
          <w:w w:val="120"/>
          <w:sz w:val="24"/>
          <w:szCs w:val="24"/>
        </w:rPr>
        <w:t>—</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федеральный</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орган</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управления</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в</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области</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защиты</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населения</w:t>
      </w:r>
      <w:r w:rsidRPr="00D75059">
        <w:rPr>
          <w:rFonts w:ascii="Times New Roman" w:eastAsia="Times New Roman" w:hAnsi="Times New Roman" w:cs="Times New Roman"/>
          <w:spacing w:val="-28"/>
          <w:w w:val="120"/>
          <w:sz w:val="24"/>
          <w:szCs w:val="24"/>
        </w:rPr>
        <w:t xml:space="preserve"> </w:t>
      </w:r>
      <w:r w:rsidRPr="00D75059">
        <w:rPr>
          <w:rFonts w:ascii="Times New Roman" w:eastAsia="Times New Roman" w:hAnsi="Times New Roman" w:cs="Times New Roman"/>
          <w:w w:val="120"/>
          <w:sz w:val="24"/>
          <w:szCs w:val="24"/>
        </w:rPr>
        <w:t>от чрезвычайных</w:t>
      </w:r>
      <w:r w:rsidRPr="00D75059">
        <w:rPr>
          <w:rFonts w:ascii="Times New Roman" w:eastAsia="Times New Roman" w:hAnsi="Times New Roman" w:cs="Times New Roman"/>
          <w:spacing w:val="-8"/>
          <w:w w:val="120"/>
          <w:sz w:val="24"/>
          <w:szCs w:val="24"/>
        </w:rPr>
        <w:t xml:space="preserve"> </w:t>
      </w:r>
      <w:r w:rsidRPr="00D75059">
        <w:rPr>
          <w:rFonts w:ascii="Times New Roman" w:eastAsia="Times New Roman" w:hAnsi="Times New Roman" w:cs="Times New Roman"/>
          <w:w w:val="120"/>
          <w:sz w:val="24"/>
          <w:szCs w:val="24"/>
        </w:rPr>
        <w:t>ситуаций.</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Структура Вооруженных Сил Российской Федерации. Виды и рода войск.</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Основные виды вооружения и военной техники в Российской  Федерации.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Военная служба как особый вид федеральной государственной  </w:t>
      </w:r>
      <w:r w:rsidRPr="00D75059">
        <w:rPr>
          <w:rFonts w:ascii="Times New Roman" w:hAnsi="Times New Roman" w:cs="Times New Roman"/>
          <w:spacing w:val="48"/>
          <w:w w:val="115"/>
          <w:sz w:val="24"/>
          <w:szCs w:val="24"/>
        </w:rPr>
        <w:t xml:space="preserve"> </w:t>
      </w:r>
      <w:r w:rsidRPr="00D75059">
        <w:rPr>
          <w:rFonts w:ascii="Times New Roman" w:hAnsi="Times New Roman" w:cs="Times New Roman"/>
          <w:w w:val="115"/>
          <w:sz w:val="24"/>
          <w:szCs w:val="24"/>
        </w:rPr>
        <w:t>службы.</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spacing w:val="2"/>
          <w:w w:val="120"/>
          <w:sz w:val="24"/>
          <w:szCs w:val="24"/>
        </w:rPr>
        <w:t xml:space="preserve">Организация </w:t>
      </w:r>
      <w:r w:rsidRPr="00D75059">
        <w:rPr>
          <w:rFonts w:ascii="Times New Roman" w:hAnsi="Times New Roman" w:cs="Times New Roman"/>
          <w:w w:val="120"/>
          <w:sz w:val="24"/>
          <w:szCs w:val="24"/>
        </w:rPr>
        <w:t xml:space="preserve">и </w:t>
      </w:r>
      <w:r w:rsidRPr="00D75059">
        <w:rPr>
          <w:rFonts w:ascii="Times New Roman" w:hAnsi="Times New Roman" w:cs="Times New Roman"/>
          <w:spacing w:val="2"/>
          <w:w w:val="120"/>
          <w:sz w:val="24"/>
          <w:szCs w:val="24"/>
        </w:rPr>
        <w:t xml:space="preserve">порядок призыва граждан </w:t>
      </w:r>
      <w:r w:rsidRPr="00D75059">
        <w:rPr>
          <w:rFonts w:ascii="Times New Roman" w:hAnsi="Times New Roman" w:cs="Times New Roman"/>
          <w:w w:val="120"/>
          <w:sz w:val="24"/>
          <w:szCs w:val="24"/>
        </w:rPr>
        <w:t xml:space="preserve">на </w:t>
      </w:r>
      <w:r w:rsidRPr="00D75059">
        <w:rPr>
          <w:rFonts w:ascii="Times New Roman" w:hAnsi="Times New Roman" w:cs="Times New Roman"/>
          <w:spacing w:val="2"/>
          <w:w w:val="120"/>
          <w:sz w:val="24"/>
          <w:szCs w:val="24"/>
        </w:rPr>
        <w:t xml:space="preserve">военную службу </w:t>
      </w:r>
      <w:r w:rsidRPr="00D75059">
        <w:rPr>
          <w:rFonts w:ascii="Times New Roman" w:hAnsi="Times New Roman" w:cs="Times New Roman"/>
          <w:w w:val="120"/>
          <w:sz w:val="24"/>
          <w:szCs w:val="24"/>
        </w:rPr>
        <w:t xml:space="preserve">в </w:t>
      </w:r>
      <w:r w:rsidRPr="00D75059">
        <w:rPr>
          <w:rFonts w:ascii="Times New Roman" w:hAnsi="Times New Roman" w:cs="Times New Roman"/>
          <w:spacing w:val="3"/>
          <w:w w:val="120"/>
          <w:sz w:val="24"/>
          <w:szCs w:val="24"/>
        </w:rPr>
        <w:t xml:space="preserve">Российской </w:t>
      </w:r>
      <w:r w:rsidRPr="00D75059">
        <w:rPr>
          <w:rFonts w:ascii="Times New Roman" w:hAnsi="Times New Roman" w:cs="Times New Roman"/>
          <w:w w:val="120"/>
          <w:sz w:val="24"/>
          <w:szCs w:val="24"/>
        </w:rPr>
        <w:t>Федерации.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Боевые тради</w:t>
      </w:r>
      <w:r>
        <w:rPr>
          <w:rFonts w:ascii="Times New Roman" w:hAnsi="Times New Roman" w:cs="Times New Roman"/>
          <w:w w:val="115"/>
          <w:sz w:val="24"/>
          <w:szCs w:val="24"/>
        </w:rPr>
        <w:t>ции Вооруженных Сил Российской</w:t>
      </w:r>
      <w:r w:rsidRPr="00D75059">
        <w:rPr>
          <w:rFonts w:ascii="Times New Roman" w:hAnsi="Times New Roman" w:cs="Times New Roman"/>
          <w:spacing w:val="41"/>
          <w:w w:val="115"/>
          <w:sz w:val="24"/>
          <w:szCs w:val="24"/>
        </w:rPr>
        <w:t xml:space="preserve"> </w:t>
      </w:r>
      <w:r w:rsidRPr="00D75059">
        <w:rPr>
          <w:rFonts w:ascii="Times New Roman" w:hAnsi="Times New Roman" w:cs="Times New Roman"/>
          <w:w w:val="115"/>
          <w:sz w:val="24"/>
          <w:szCs w:val="24"/>
        </w:rPr>
        <w:t>Федерации.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Символы воинской</w:t>
      </w:r>
      <w:r w:rsidRPr="00D75059">
        <w:rPr>
          <w:rFonts w:ascii="Times New Roman" w:hAnsi="Times New Roman" w:cs="Times New Roman"/>
          <w:spacing w:val="51"/>
          <w:w w:val="115"/>
          <w:sz w:val="24"/>
          <w:szCs w:val="24"/>
        </w:rPr>
        <w:t xml:space="preserve"> </w:t>
      </w:r>
      <w:r w:rsidRPr="00D75059">
        <w:rPr>
          <w:rFonts w:ascii="Times New Roman" w:hAnsi="Times New Roman" w:cs="Times New Roman"/>
          <w:w w:val="115"/>
          <w:sz w:val="24"/>
          <w:szCs w:val="24"/>
        </w:rPr>
        <w:t>чести.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Патриотизм и верность воинскому </w:t>
      </w:r>
      <w:r w:rsidRPr="00D75059">
        <w:rPr>
          <w:rFonts w:ascii="Times New Roman" w:hAnsi="Times New Roman" w:cs="Times New Roman"/>
          <w:spacing w:val="43"/>
          <w:w w:val="115"/>
          <w:sz w:val="24"/>
          <w:szCs w:val="24"/>
        </w:rPr>
        <w:t xml:space="preserve"> </w:t>
      </w:r>
      <w:r w:rsidRPr="00D75059">
        <w:rPr>
          <w:rFonts w:ascii="Times New Roman" w:hAnsi="Times New Roman" w:cs="Times New Roman"/>
          <w:w w:val="115"/>
          <w:sz w:val="24"/>
          <w:szCs w:val="24"/>
        </w:rPr>
        <w:t>долгу.</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Дни воинской славы</w:t>
      </w:r>
      <w:r w:rsidRPr="00D75059">
        <w:rPr>
          <w:rFonts w:ascii="Times New Roman" w:hAnsi="Times New Roman" w:cs="Times New Roman"/>
          <w:spacing w:val="-37"/>
          <w:w w:val="120"/>
          <w:sz w:val="24"/>
          <w:szCs w:val="24"/>
        </w:rPr>
        <w:t xml:space="preserve"> </w:t>
      </w:r>
      <w:r w:rsidRPr="00D75059">
        <w:rPr>
          <w:rFonts w:ascii="Times New Roman" w:hAnsi="Times New Roman" w:cs="Times New Roman"/>
          <w:w w:val="120"/>
          <w:sz w:val="24"/>
          <w:szCs w:val="24"/>
        </w:rPr>
        <w:t>России.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Города-герои Российской</w:t>
      </w:r>
      <w:r w:rsidRPr="00D75059">
        <w:rPr>
          <w:rFonts w:ascii="Times New Roman" w:hAnsi="Times New Roman" w:cs="Times New Roman"/>
          <w:spacing w:val="57"/>
          <w:w w:val="115"/>
          <w:sz w:val="24"/>
          <w:szCs w:val="24"/>
        </w:rPr>
        <w:t xml:space="preserve"> </w:t>
      </w:r>
      <w:r w:rsidRPr="00D75059">
        <w:rPr>
          <w:rFonts w:ascii="Times New Roman" w:hAnsi="Times New Roman" w:cs="Times New Roman"/>
          <w:w w:val="115"/>
          <w:sz w:val="24"/>
          <w:szCs w:val="24"/>
        </w:rPr>
        <w:t>Федерации.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Города воинской славы Российской </w:t>
      </w:r>
      <w:r w:rsidRPr="00D75059">
        <w:rPr>
          <w:rFonts w:ascii="Times New Roman" w:hAnsi="Times New Roman" w:cs="Times New Roman"/>
          <w:spacing w:val="49"/>
          <w:w w:val="115"/>
          <w:sz w:val="24"/>
          <w:szCs w:val="24"/>
        </w:rPr>
        <w:t xml:space="preserve"> </w:t>
      </w:r>
      <w:r w:rsidRPr="00D75059">
        <w:rPr>
          <w:rFonts w:ascii="Times New Roman" w:hAnsi="Times New Roman" w:cs="Times New Roman"/>
          <w:w w:val="115"/>
          <w:sz w:val="24"/>
          <w:szCs w:val="24"/>
        </w:rPr>
        <w:t>Федерации.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Профилактика инфекционных</w:t>
      </w:r>
      <w:r w:rsidRPr="00D75059">
        <w:rPr>
          <w:rFonts w:ascii="Times New Roman" w:hAnsi="Times New Roman" w:cs="Times New Roman"/>
          <w:spacing w:val="-26"/>
          <w:w w:val="120"/>
          <w:sz w:val="24"/>
          <w:szCs w:val="24"/>
        </w:rPr>
        <w:t xml:space="preserve"> </w:t>
      </w:r>
      <w:r w:rsidRPr="00D75059">
        <w:rPr>
          <w:rFonts w:ascii="Times New Roman" w:hAnsi="Times New Roman" w:cs="Times New Roman"/>
          <w:w w:val="120"/>
          <w:sz w:val="24"/>
          <w:szCs w:val="24"/>
        </w:rPr>
        <w:t>заболеваний.</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Первая помощь при острой сердечной </w:t>
      </w:r>
      <w:r w:rsidRPr="00D75059">
        <w:rPr>
          <w:rFonts w:ascii="Times New Roman" w:hAnsi="Times New Roman" w:cs="Times New Roman"/>
          <w:spacing w:val="30"/>
          <w:w w:val="115"/>
          <w:sz w:val="24"/>
          <w:szCs w:val="24"/>
        </w:rPr>
        <w:t xml:space="preserve"> </w:t>
      </w:r>
      <w:r w:rsidRPr="00D75059">
        <w:rPr>
          <w:rFonts w:ascii="Times New Roman" w:hAnsi="Times New Roman" w:cs="Times New Roman"/>
          <w:w w:val="115"/>
          <w:sz w:val="24"/>
          <w:szCs w:val="24"/>
        </w:rPr>
        <w:t>недостаточности.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eastAsia="Times New Roman" w:hAnsi="Times New Roman" w:cs="Times New Roman"/>
          <w:w w:val="115"/>
          <w:sz w:val="24"/>
          <w:szCs w:val="24"/>
        </w:rPr>
        <w:t>СПИД — чума XXI века.</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Оказание первой помощи при бытовых травмах.</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Духовность и здоровье</w:t>
      </w:r>
      <w:r w:rsidRPr="00D75059">
        <w:rPr>
          <w:rFonts w:ascii="Times New Roman" w:hAnsi="Times New Roman" w:cs="Times New Roman"/>
          <w:spacing w:val="47"/>
          <w:w w:val="115"/>
          <w:sz w:val="24"/>
          <w:szCs w:val="24"/>
        </w:rPr>
        <w:t xml:space="preserve"> </w:t>
      </w:r>
      <w:r w:rsidRPr="00D75059">
        <w:rPr>
          <w:rFonts w:ascii="Times New Roman" w:hAnsi="Times New Roman" w:cs="Times New Roman"/>
          <w:w w:val="115"/>
          <w:sz w:val="24"/>
          <w:szCs w:val="24"/>
        </w:rPr>
        <w:t>семьи.</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eastAsia="Times New Roman" w:hAnsi="Times New Roman" w:cs="Times New Roman"/>
          <w:w w:val="115"/>
          <w:sz w:val="24"/>
          <w:szCs w:val="24"/>
        </w:rPr>
        <w:t>Здоровье родителей — здоровье</w:t>
      </w:r>
      <w:r w:rsidRPr="00D75059">
        <w:rPr>
          <w:rFonts w:ascii="Times New Roman" w:eastAsia="Times New Roman" w:hAnsi="Times New Roman" w:cs="Times New Roman"/>
          <w:spacing w:val="55"/>
          <w:w w:val="115"/>
          <w:sz w:val="24"/>
          <w:szCs w:val="24"/>
        </w:rPr>
        <w:t xml:space="preserve"> </w:t>
      </w:r>
      <w:r w:rsidRPr="00D75059">
        <w:rPr>
          <w:rFonts w:ascii="Times New Roman" w:eastAsia="Times New Roman" w:hAnsi="Times New Roman" w:cs="Times New Roman"/>
          <w:w w:val="115"/>
          <w:sz w:val="24"/>
          <w:szCs w:val="24"/>
        </w:rPr>
        <w:t>ребенка.</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15"/>
          <w:sz w:val="24"/>
          <w:szCs w:val="24"/>
        </w:rPr>
        <w:t xml:space="preserve">Формирование здорового образа жизни с </w:t>
      </w:r>
      <w:r w:rsidRPr="00D75059">
        <w:rPr>
          <w:rFonts w:ascii="Times New Roman" w:hAnsi="Times New Roman" w:cs="Times New Roman"/>
          <w:spacing w:val="57"/>
          <w:w w:val="115"/>
          <w:sz w:val="24"/>
          <w:szCs w:val="24"/>
        </w:rPr>
        <w:t xml:space="preserve"> </w:t>
      </w:r>
      <w:r w:rsidRPr="00D75059">
        <w:rPr>
          <w:rFonts w:ascii="Times New Roman" w:hAnsi="Times New Roman" w:cs="Times New Roman"/>
          <w:w w:val="115"/>
          <w:sz w:val="24"/>
          <w:szCs w:val="24"/>
        </w:rPr>
        <w:t>пеленок.</w:t>
      </w:r>
    </w:p>
    <w:p w:rsidR="00D75059" w:rsidRPr="00D75059" w:rsidRDefault="00D75059" w:rsidP="009248D3">
      <w:pPr>
        <w:pStyle w:val="a7"/>
        <w:numPr>
          <w:ilvl w:val="0"/>
          <w:numId w:val="34"/>
        </w:numPr>
        <w:spacing w:after="0"/>
        <w:ind w:left="567" w:hanging="567"/>
        <w:jc w:val="both"/>
        <w:rPr>
          <w:rFonts w:ascii="Times New Roman" w:eastAsia="Times New Roman" w:hAnsi="Times New Roman" w:cs="Times New Roman"/>
          <w:sz w:val="24"/>
          <w:szCs w:val="24"/>
        </w:rPr>
      </w:pPr>
      <w:r w:rsidRPr="00D75059">
        <w:rPr>
          <w:rFonts w:ascii="Times New Roman" w:hAnsi="Times New Roman" w:cs="Times New Roman"/>
          <w:w w:val="120"/>
          <w:sz w:val="24"/>
          <w:szCs w:val="24"/>
        </w:rPr>
        <w:t>Как стать</w:t>
      </w:r>
      <w:r w:rsidRPr="00D75059">
        <w:rPr>
          <w:rFonts w:ascii="Times New Roman" w:hAnsi="Times New Roman" w:cs="Times New Roman"/>
          <w:spacing w:val="-23"/>
          <w:w w:val="120"/>
          <w:sz w:val="24"/>
          <w:szCs w:val="24"/>
        </w:rPr>
        <w:t xml:space="preserve"> </w:t>
      </w:r>
      <w:r w:rsidRPr="00D75059">
        <w:rPr>
          <w:rFonts w:ascii="Times New Roman" w:hAnsi="Times New Roman" w:cs="Times New Roman"/>
          <w:w w:val="120"/>
          <w:sz w:val="24"/>
          <w:szCs w:val="24"/>
        </w:rPr>
        <w:t>долгожителем?</w:t>
      </w:r>
    </w:p>
    <w:p w:rsidR="00D75059" w:rsidRPr="00D75059" w:rsidRDefault="00D75059" w:rsidP="009248D3">
      <w:pPr>
        <w:pStyle w:val="a7"/>
        <w:numPr>
          <w:ilvl w:val="0"/>
          <w:numId w:val="34"/>
        </w:numPr>
        <w:spacing w:after="0"/>
        <w:ind w:left="567" w:hanging="567"/>
        <w:rPr>
          <w:rFonts w:ascii="Times New Roman" w:eastAsia="Times New Roman" w:hAnsi="Times New Roman" w:cs="Times New Roman"/>
          <w:sz w:val="24"/>
          <w:szCs w:val="24"/>
        </w:rPr>
      </w:pPr>
      <w:r w:rsidRPr="00D75059">
        <w:rPr>
          <w:rFonts w:ascii="Times New Roman" w:eastAsia="Times New Roman" w:hAnsi="Times New Roman" w:cs="Times New Roman"/>
          <w:w w:val="115"/>
          <w:sz w:val="24"/>
          <w:szCs w:val="24"/>
        </w:rPr>
        <w:t>Рож</w:t>
      </w:r>
      <w:r>
        <w:rPr>
          <w:rFonts w:ascii="Times New Roman" w:eastAsia="Times New Roman" w:hAnsi="Times New Roman" w:cs="Times New Roman"/>
          <w:w w:val="115"/>
          <w:sz w:val="24"/>
          <w:szCs w:val="24"/>
        </w:rPr>
        <w:t xml:space="preserve">дение ребенка — высшее чудо на </w:t>
      </w:r>
      <w:r w:rsidRPr="00D75059">
        <w:rPr>
          <w:rFonts w:ascii="Times New Roman" w:eastAsia="Times New Roman" w:hAnsi="Times New Roman" w:cs="Times New Roman"/>
          <w:spacing w:val="3"/>
          <w:w w:val="115"/>
          <w:sz w:val="24"/>
          <w:szCs w:val="24"/>
        </w:rPr>
        <w:t xml:space="preserve"> </w:t>
      </w:r>
      <w:r w:rsidRPr="00D75059">
        <w:rPr>
          <w:rFonts w:ascii="Times New Roman" w:eastAsia="Times New Roman" w:hAnsi="Times New Roman" w:cs="Times New Roman"/>
          <w:w w:val="115"/>
          <w:sz w:val="24"/>
          <w:szCs w:val="24"/>
        </w:rPr>
        <w:t>Земле.</w:t>
      </w:r>
    </w:p>
    <w:p w:rsidR="005E1B8C" w:rsidRPr="00D75059" w:rsidRDefault="00D75059" w:rsidP="009248D3">
      <w:pPr>
        <w:pStyle w:val="a7"/>
        <w:numPr>
          <w:ilvl w:val="0"/>
          <w:numId w:val="34"/>
        </w:numPr>
        <w:spacing w:after="0"/>
        <w:ind w:left="567" w:hanging="567"/>
        <w:rPr>
          <w:rFonts w:ascii="Times New Roman" w:hAnsi="Times New Roman" w:cs="Times New Roman"/>
          <w:sz w:val="24"/>
          <w:szCs w:val="24"/>
        </w:rPr>
      </w:pPr>
      <w:r w:rsidRPr="00D75059">
        <w:rPr>
          <w:rFonts w:ascii="Times New Roman" w:hAnsi="Times New Roman" w:cs="Times New Roman"/>
          <w:w w:val="115"/>
          <w:sz w:val="24"/>
          <w:szCs w:val="24"/>
        </w:rPr>
        <w:t>Пол</w:t>
      </w:r>
      <w:r>
        <w:rPr>
          <w:rFonts w:ascii="Times New Roman" w:hAnsi="Times New Roman" w:cs="Times New Roman"/>
          <w:w w:val="115"/>
          <w:sz w:val="24"/>
          <w:szCs w:val="24"/>
        </w:rPr>
        <w:t xml:space="preserve">итика государства по поддержке </w:t>
      </w:r>
      <w:r w:rsidRPr="00D75059">
        <w:rPr>
          <w:rFonts w:ascii="Times New Roman" w:hAnsi="Times New Roman" w:cs="Times New Roman"/>
          <w:w w:val="115"/>
          <w:sz w:val="24"/>
          <w:szCs w:val="24"/>
        </w:rPr>
        <w:t>семьи.</w:t>
      </w:r>
    </w:p>
    <w:sectPr w:rsidR="005E1B8C" w:rsidRPr="00D75059" w:rsidSect="00D75059">
      <w:pgSz w:w="11906" w:h="16838"/>
      <w:pgMar w:top="1134" w:right="851" w:bottom="851" w:left="1418" w:header="709" w:footer="26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EA0" w:rsidRDefault="00713EA0">
      <w:pPr>
        <w:spacing w:after="0" w:line="240" w:lineRule="auto"/>
      </w:pPr>
      <w:r>
        <w:separator/>
      </w:r>
    </w:p>
  </w:endnote>
  <w:endnote w:type="continuationSeparator" w:id="0">
    <w:p w:rsidR="00713EA0" w:rsidRDefault="00713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EA0" w:rsidRDefault="00713EA0" w:rsidP="000C27B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13EA0" w:rsidRDefault="00713EA0" w:rsidP="000C27B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9226"/>
    </w:sdtPr>
    <w:sdtContent>
      <w:p w:rsidR="00713EA0" w:rsidRDefault="00713EA0">
        <w:pPr>
          <w:pStyle w:val="a4"/>
          <w:jc w:val="right"/>
        </w:pPr>
        <w:r>
          <w:fldChar w:fldCharType="begin"/>
        </w:r>
        <w:r>
          <w:instrText xml:space="preserve"> PAGE   \* MERGEFORMAT </w:instrText>
        </w:r>
        <w:r>
          <w:fldChar w:fldCharType="separate"/>
        </w:r>
        <w:r w:rsidR="00FA5708">
          <w:rPr>
            <w:noProof/>
          </w:rPr>
          <w:t>27</w:t>
        </w:r>
        <w:r>
          <w:rPr>
            <w:noProof/>
          </w:rPr>
          <w:fldChar w:fldCharType="end"/>
        </w:r>
      </w:p>
    </w:sdtContent>
  </w:sdt>
  <w:p w:rsidR="00713EA0" w:rsidRDefault="00713EA0" w:rsidP="000C27B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EA0" w:rsidRDefault="00713EA0">
      <w:pPr>
        <w:spacing w:after="0" w:line="240" w:lineRule="auto"/>
      </w:pPr>
      <w:r>
        <w:separator/>
      </w:r>
    </w:p>
  </w:footnote>
  <w:footnote w:type="continuationSeparator" w:id="0">
    <w:p w:rsidR="00713EA0" w:rsidRDefault="00713E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E6F"/>
    <w:multiLevelType w:val="hybridMultilevel"/>
    <w:tmpl w:val="CE22A202"/>
    <w:lvl w:ilvl="0" w:tplc="47F601A6">
      <w:start w:val="1"/>
      <w:numFmt w:val="decimal"/>
      <w:lvlText w:val="%1."/>
      <w:lvlJc w:val="left"/>
      <w:pPr>
        <w:ind w:left="720" w:hanging="360"/>
      </w:pPr>
      <w:rPr>
        <w:rFonts w:hint="default"/>
        <w:color w:val="231F20"/>
        <w:w w:val="11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122CA8"/>
    <w:multiLevelType w:val="hybridMultilevel"/>
    <w:tmpl w:val="51580786"/>
    <w:lvl w:ilvl="0" w:tplc="62442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193777"/>
    <w:multiLevelType w:val="hybridMultilevel"/>
    <w:tmpl w:val="D2965658"/>
    <w:lvl w:ilvl="0" w:tplc="DA1878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D72BE6"/>
    <w:multiLevelType w:val="hybridMultilevel"/>
    <w:tmpl w:val="BC9EA6B2"/>
    <w:lvl w:ilvl="0" w:tplc="90E4E2C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01006A"/>
    <w:multiLevelType w:val="hybridMultilevel"/>
    <w:tmpl w:val="07828A90"/>
    <w:lvl w:ilvl="0" w:tplc="CF5C9E66">
      <w:start w:val="1"/>
      <w:numFmt w:val="decimal"/>
      <w:lvlText w:val="%1."/>
      <w:lvlJc w:val="left"/>
      <w:pPr>
        <w:ind w:left="876" w:hanging="51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0E1FBD"/>
    <w:multiLevelType w:val="hybridMultilevel"/>
    <w:tmpl w:val="A8AA221A"/>
    <w:lvl w:ilvl="0" w:tplc="3696A6EA">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496F47"/>
    <w:multiLevelType w:val="hybridMultilevel"/>
    <w:tmpl w:val="76646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7D1688"/>
    <w:multiLevelType w:val="hybridMultilevel"/>
    <w:tmpl w:val="E236DEDA"/>
    <w:lvl w:ilvl="0" w:tplc="F9526F4A">
      <w:start w:val="1"/>
      <w:numFmt w:val="decimal"/>
      <w:lvlText w:val="%1."/>
      <w:lvlJc w:val="left"/>
      <w:pPr>
        <w:ind w:left="50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E47B7B"/>
    <w:multiLevelType w:val="hybridMultilevel"/>
    <w:tmpl w:val="BE1E2110"/>
    <w:lvl w:ilvl="0" w:tplc="E5520686">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16974AB1"/>
    <w:multiLevelType w:val="hybridMultilevel"/>
    <w:tmpl w:val="432C6A2E"/>
    <w:lvl w:ilvl="0" w:tplc="04190001">
      <w:start w:val="1"/>
      <w:numFmt w:val="bullet"/>
      <w:lvlText w:val=""/>
      <w:lvlJc w:val="left"/>
      <w:pPr>
        <w:ind w:left="929"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0">
    <w:nsid w:val="1C284F28"/>
    <w:multiLevelType w:val="hybridMultilevel"/>
    <w:tmpl w:val="3F6C8422"/>
    <w:lvl w:ilvl="0" w:tplc="04190001">
      <w:start w:val="1"/>
      <w:numFmt w:val="bullet"/>
      <w:lvlText w:val=""/>
      <w:lvlJc w:val="left"/>
      <w:pPr>
        <w:ind w:left="611" w:hanging="360"/>
      </w:pPr>
      <w:rPr>
        <w:rFonts w:ascii="Symbol" w:hAnsi="Symbol" w:hint="default"/>
      </w:rPr>
    </w:lvl>
    <w:lvl w:ilvl="1" w:tplc="04190003" w:tentative="1">
      <w:start w:val="1"/>
      <w:numFmt w:val="bullet"/>
      <w:lvlText w:val="o"/>
      <w:lvlJc w:val="left"/>
      <w:pPr>
        <w:ind w:left="1331" w:hanging="360"/>
      </w:pPr>
      <w:rPr>
        <w:rFonts w:ascii="Courier New" w:hAnsi="Courier New" w:cs="Courier New" w:hint="default"/>
      </w:rPr>
    </w:lvl>
    <w:lvl w:ilvl="2" w:tplc="04190005" w:tentative="1">
      <w:start w:val="1"/>
      <w:numFmt w:val="bullet"/>
      <w:lvlText w:val=""/>
      <w:lvlJc w:val="left"/>
      <w:pPr>
        <w:ind w:left="2051" w:hanging="360"/>
      </w:pPr>
      <w:rPr>
        <w:rFonts w:ascii="Wingdings" w:hAnsi="Wingdings" w:hint="default"/>
      </w:rPr>
    </w:lvl>
    <w:lvl w:ilvl="3" w:tplc="04190001" w:tentative="1">
      <w:start w:val="1"/>
      <w:numFmt w:val="bullet"/>
      <w:lvlText w:val=""/>
      <w:lvlJc w:val="left"/>
      <w:pPr>
        <w:ind w:left="2771" w:hanging="360"/>
      </w:pPr>
      <w:rPr>
        <w:rFonts w:ascii="Symbol" w:hAnsi="Symbol" w:hint="default"/>
      </w:rPr>
    </w:lvl>
    <w:lvl w:ilvl="4" w:tplc="04190003" w:tentative="1">
      <w:start w:val="1"/>
      <w:numFmt w:val="bullet"/>
      <w:lvlText w:val="o"/>
      <w:lvlJc w:val="left"/>
      <w:pPr>
        <w:ind w:left="3491" w:hanging="360"/>
      </w:pPr>
      <w:rPr>
        <w:rFonts w:ascii="Courier New" w:hAnsi="Courier New" w:cs="Courier New" w:hint="default"/>
      </w:rPr>
    </w:lvl>
    <w:lvl w:ilvl="5" w:tplc="04190005" w:tentative="1">
      <w:start w:val="1"/>
      <w:numFmt w:val="bullet"/>
      <w:lvlText w:val=""/>
      <w:lvlJc w:val="left"/>
      <w:pPr>
        <w:ind w:left="4211" w:hanging="360"/>
      </w:pPr>
      <w:rPr>
        <w:rFonts w:ascii="Wingdings" w:hAnsi="Wingdings" w:hint="default"/>
      </w:rPr>
    </w:lvl>
    <w:lvl w:ilvl="6" w:tplc="04190001" w:tentative="1">
      <w:start w:val="1"/>
      <w:numFmt w:val="bullet"/>
      <w:lvlText w:val=""/>
      <w:lvlJc w:val="left"/>
      <w:pPr>
        <w:ind w:left="4931" w:hanging="360"/>
      </w:pPr>
      <w:rPr>
        <w:rFonts w:ascii="Symbol" w:hAnsi="Symbol" w:hint="default"/>
      </w:rPr>
    </w:lvl>
    <w:lvl w:ilvl="7" w:tplc="04190003" w:tentative="1">
      <w:start w:val="1"/>
      <w:numFmt w:val="bullet"/>
      <w:lvlText w:val="o"/>
      <w:lvlJc w:val="left"/>
      <w:pPr>
        <w:ind w:left="5651" w:hanging="360"/>
      </w:pPr>
      <w:rPr>
        <w:rFonts w:ascii="Courier New" w:hAnsi="Courier New" w:cs="Courier New" w:hint="default"/>
      </w:rPr>
    </w:lvl>
    <w:lvl w:ilvl="8" w:tplc="04190005" w:tentative="1">
      <w:start w:val="1"/>
      <w:numFmt w:val="bullet"/>
      <w:lvlText w:val=""/>
      <w:lvlJc w:val="left"/>
      <w:pPr>
        <w:ind w:left="6371" w:hanging="360"/>
      </w:pPr>
      <w:rPr>
        <w:rFonts w:ascii="Wingdings" w:hAnsi="Wingdings" w:hint="default"/>
      </w:rPr>
    </w:lvl>
  </w:abstractNum>
  <w:abstractNum w:abstractNumId="11">
    <w:nsid w:val="25A734E1"/>
    <w:multiLevelType w:val="hybridMultilevel"/>
    <w:tmpl w:val="954ACD2E"/>
    <w:lvl w:ilvl="0" w:tplc="04190001">
      <w:start w:val="1"/>
      <w:numFmt w:val="bullet"/>
      <w:lvlText w:val=""/>
      <w:lvlJc w:val="left"/>
      <w:pPr>
        <w:ind w:left="611" w:hanging="360"/>
      </w:pPr>
      <w:rPr>
        <w:rFonts w:ascii="Symbol" w:hAnsi="Symbol" w:hint="default"/>
      </w:rPr>
    </w:lvl>
    <w:lvl w:ilvl="1" w:tplc="04190003" w:tentative="1">
      <w:start w:val="1"/>
      <w:numFmt w:val="bullet"/>
      <w:lvlText w:val="o"/>
      <w:lvlJc w:val="left"/>
      <w:pPr>
        <w:ind w:left="1331" w:hanging="360"/>
      </w:pPr>
      <w:rPr>
        <w:rFonts w:ascii="Courier New" w:hAnsi="Courier New" w:cs="Courier New" w:hint="default"/>
      </w:rPr>
    </w:lvl>
    <w:lvl w:ilvl="2" w:tplc="04190005" w:tentative="1">
      <w:start w:val="1"/>
      <w:numFmt w:val="bullet"/>
      <w:lvlText w:val=""/>
      <w:lvlJc w:val="left"/>
      <w:pPr>
        <w:ind w:left="2051" w:hanging="360"/>
      </w:pPr>
      <w:rPr>
        <w:rFonts w:ascii="Wingdings" w:hAnsi="Wingdings" w:hint="default"/>
      </w:rPr>
    </w:lvl>
    <w:lvl w:ilvl="3" w:tplc="04190001" w:tentative="1">
      <w:start w:val="1"/>
      <w:numFmt w:val="bullet"/>
      <w:lvlText w:val=""/>
      <w:lvlJc w:val="left"/>
      <w:pPr>
        <w:ind w:left="2771" w:hanging="360"/>
      </w:pPr>
      <w:rPr>
        <w:rFonts w:ascii="Symbol" w:hAnsi="Symbol" w:hint="default"/>
      </w:rPr>
    </w:lvl>
    <w:lvl w:ilvl="4" w:tplc="04190003" w:tentative="1">
      <w:start w:val="1"/>
      <w:numFmt w:val="bullet"/>
      <w:lvlText w:val="o"/>
      <w:lvlJc w:val="left"/>
      <w:pPr>
        <w:ind w:left="3491" w:hanging="360"/>
      </w:pPr>
      <w:rPr>
        <w:rFonts w:ascii="Courier New" w:hAnsi="Courier New" w:cs="Courier New" w:hint="default"/>
      </w:rPr>
    </w:lvl>
    <w:lvl w:ilvl="5" w:tplc="04190005" w:tentative="1">
      <w:start w:val="1"/>
      <w:numFmt w:val="bullet"/>
      <w:lvlText w:val=""/>
      <w:lvlJc w:val="left"/>
      <w:pPr>
        <w:ind w:left="4211" w:hanging="360"/>
      </w:pPr>
      <w:rPr>
        <w:rFonts w:ascii="Wingdings" w:hAnsi="Wingdings" w:hint="default"/>
      </w:rPr>
    </w:lvl>
    <w:lvl w:ilvl="6" w:tplc="04190001" w:tentative="1">
      <w:start w:val="1"/>
      <w:numFmt w:val="bullet"/>
      <w:lvlText w:val=""/>
      <w:lvlJc w:val="left"/>
      <w:pPr>
        <w:ind w:left="4931" w:hanging="360"/>
      </w:pPr>
      <w:rPr>
        <w:rFonts w:ascii="Symbol" w:hAnsi="Symbol" w:hint="default"/>
      </w:rPr>
    </w:lvl>
    <w:lvl w:ilvl="7" w:tplc="04190003" w:tentative="1">
      <w:start w:val="1"/>
      <w:numFmt w:val="bullet"/>
      <w:lvlText w:val="o"/>
      <w:lvlJc w:val="left"/>
      <w:pPr>
        <w:ind w:left="5651" w:hanging="360"/>
      </w:pPr>
      <w:rPr>
        <w:rFonts w:ascii="Courier New" w:hAnsi="Courier New" w:cs="Courier New" w:hint="default"/>
      </w:rPr>
    </w:lvl>
    <w:lvl w:ilvl="8" w:tplc="04190005" w:tentative="1">
      <w:start w:val="1"/>
      <w:numFmt w:val="bullet"/>
      <w:lvlText w:val=""/>
      <w:lvlJc w:val="left"/>
      <w:pPr>
        <w:ind w:left="6371" w:hanging="360"/>
      </w:pPr>
      <w:rPr>
        <w:rFonts w:ascii="Wingdings" w:hAnsi="Wingdings" w:hint="default"/>
      </w:rPr>
    </w:lvl>
  </w:abstractNum>
  <w:abstractNum w:abstractNumId="12">
    <w:nsid w:val="26292B31"/>
    <w:multiLevelType w:val="hybridMultilevel"/>
    <w:tmpl w:val="00BA183E"/>
    <w:lvl w:ilvl="0" w:tplc="04190001">
      <w:start w:val="1"/>
      <w:numFmt w:val="bullet"/>
      <w:lvlText w:val=""/>
      <w:lvlJc w:val="left"/>
      <w:pPr>
        <w:ind w:left="611" w:hanging="360"/>
      </w:pPr>
      <w:rPr>
        <w:rFonts w:ascii="Symbol" w:hAnsi="Symbol" w:hint="default"/>
      </w:rPr>
    </w:lvl>
    <w:lvl w:ilvl="1" w:tplc="04190003" w:tentative="1">
      <w:start w:val="1"/>
      <w:numFmt w:val="bullet"/>
      <w:lvlText w:val="o"/>
      <w:lvlJc w:val="left"/>
      <w:pPr>
        <w:ind w:left="1331" w:hanging="360"/>
      </w:pPr>
      <w:rPr>
        <w:rFonts w:ascii="Courier New" w:hAnsi="Courier New" w:cs="Courier New" w:hint="default"/>
      </w:rPr>
    </w:lvl>
    <w:lvl w:ilvl="2" w:tplc="04190005" w:tentative="1">
      <w:start w:val="1"/>
      <w:numFmt w:val="bullet"/>
      <w:lvlText w:val=""/>
      <w:lvlJc w:val="left"/>
      <w:pPr>
        <w:ind w:left="2051" w:hanging="360"/>
      </w:pPr>
      <w:rPr>
        <w:rFonts w:ascii="Wingdings" w:hAnsi="Wingdings" w:hint="default"/>
      </w:rPr>
    </w:lvl>
    <w:lvl w:ilvl="3" w:tplc="04190001" w:tentative="1">
      <w:start w:val="1"/>
      <w:numFmt w:val="bullet"/>
      <w:lvlText w:val=""/>
      <w:lvlJc w:val="left"/>
      <w:pPr>
        <w:ind w:left="2771" w:hanging="360"/>
      </w:pPr>
      <w:rPr>
        <w:rFonts w:ascii="Symbol" w:hAnsi="Symbol" w:hint="default"/>
      </w:rPr>
    </w:lvl>
    <w:lvl w:ilvl="4" w:tplc="04190003" w:tentative="1">
      <w:start w:val="1"/>
      <w:numFmt w:val="bullet"/>
      <w:lvlText w:val="o"/>
      <w:lvlJc w:val="left"/>
      <w:pPr>
        <w:ind w:left="3491" w:hanging="360"/>
      </w:pPr>
      <w:rPr>
        <w:rFonts w:ascii="Courier New" w:hAnsi="Courier New" w:cs="Courier New" w:hint="default"/>
      </w:rPr>
    </w:lvl>
    <w:lvl w:ilvl="5" w:tplc="04190005" w:tentative="1">
      <w:start w:val="1"/>
      <w:numFmt w:val="bullet"/>
      <w:lvlText w:val=""/>
      <w:lvlJc w:val="left"/>
      <w:pPr>
        <w:ind w:left="4211" w:hanging="360"/>
      </w:pPr>
      <w:rPr>
        <w:rFonts w:ascii="Wingdings" w:hAnsi="Wingdings" w:hint="default"/>
      </w:rPr>
    </w:lvl>
    <w:lvl w:ilvl="6" w:tplc="04190001" w:tentative="1">
      <w:start w:val="1"/>
      <w:numFmt w:val="bullet"/>
      <w:lvlText w:val=""/>
      <w:lvlJc w:val="left"/>
      <w:pPr>
        <w:ind w:left="4931" w:hanging="360"/>
      </w:pPr>
      <w:rPr>
        <w:rFonts w:ascii="Symbol" w:hAnsi="Symbol" w:hint="default"/>
      </w:rPr>
    </w:lvl>
    <w:lvl w:ilvl="7" w:tplc="04190003" w:tentative="1">
      <w:start w:val="1"/>
      <w:numFmt w:val="bullet"/>
      <w:lvlText w:val="o"/>
      <w:lvlJc w:val="left"/>
      <w:pPr>
        <w:ind w:left="5651" w:hanging="360"/>
      </w:pPr>
      <w:rPr>
        <w:rFonts w:ascii="Courier New" w:hAnsi="Courier New" w:cs="Courier New" w:hint="default"/>
      </w:rPr>
    </w:lvl>
    <w:lvl w:ilvl="8" w:tplc="04190005" w:tentative="1">
      <w:start w:val="1"/>
      <w:numFmt w:val="bullet"/>
      <w:lvlText w:val=""/>
      <w:lvlJc w:val="left"/>
      <w:pPr>
        <w:ind w:left="6371" w:hanging="360"/>
      </w:pPr>
      <w:rPr>
        <w:rFonts w:ascii="Wingdings" w:hAnsi="Wingdings" w:hint="default"/>
      </w:rPr>
    </w:lvl>
  </w:abstractNum>
  <w:abstractNum w:abstractNumId="13">
    <w:nsid w:val="269E47BF"/>
    <w:multiLevelType w:val="hybridMultilevel"/>
    <w:tmpl w:val="49548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FD3C58"/>
    <w:multiLevelType w:val="hybridMultilevel"/>
    <w:tmpl w:val="83B685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9D8093D"/>
    <w:multiLevelType w:val="hybridMultilevel"/>
    <w:tmpl w:val="3BCEB1BE"/>
    <w:lvl w:ilvl="0" w:tplc="90E4E2C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422AAD"/>
    <w:multiLevelType w:val="hybridMultilevel"/>
    <w:tmpl w:val="EA487384"/>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FD2050"/>
    <w:multiLevelType w:val="hybridMultilevel"/>
    <w:tmpl w:val="C7CEC3FE"/>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2E418A"/>
    <w:multiLevelType w:val="hybridMultilevel"/>
    <w:tmpl w:val="0D606B52"/>
    <w:lvl w:ilvl="0" w:tplc="04190001">
      <w:start w:val="1"/>
      <w:numFmt w:val="bullet"/>
      <w:lvlText w:val=""/>
      <w:lvlJc w:val="left"/>
      <w:pPr>
        <w:ind w:left="611" w:hanging="360"/>
      </w:pPr>
      <w:rPr>
        <w:rFonts w:ascii="Symbol" w:hAnsi="Symbol" w:hint="default"/>
      </w:rPr>
    </w:lvl>
    <w:lvl w:ilvl="1" w:tplc="04190003" w:tentative="1">
      <w:start w:val="1"/>
      <w:numFmt w:val="bullet"/>
      <w:lvlText w:val="o"/>
      <w:lvlJc w:val="left"/>
      <w:pPr>
        <w:ind w:left="1331" w:hanging="360"/>
      </w:pPr>
      <w:rPr>
        <w:rFonts w:ascii="Courier New" w:hAnsi="Courier New" w:cs="Courier New" w:hint="default"/>
      </w:rPr>
    </w:lvl>
    <w:lvl w:ilvl="2" w:tplc="04190005" w:tentative="1">
      <w:start w:val="1"/>
      <w:numFmt w:val="bullet"/>
      <w:lvlText w:val=""/>
      <w:lvlJc w:val="left"/>
      <w:pPr>
        <w:ind w:left="2051" w:hanging="360"/>
      </w:pPr>
      <w:rPr>
        <w:rFonts w:ascii="Wingdings" w:hAnsi="Wingdings" w:hint="default"/>
      </w:rPr>
    </w:lvl>
    <w:lvl w:ilvl="3" w:tplc="04190001" w:tentative="1">
      <w:start w:val="1"/>
      <w:numFmt w:val="bullet"/>
      <w:lvlText w:val=""/>
      <w:lvlJc w:val="left"/>
      <w:pPr>
        <w:ind w:left="2771" w:hanging="360"/>
      </w:pPr>
      <w:rPr>
        <w:rFonts w:ascii="Symbol" w:hAnsi="Symbol" w:hint="default"/>
      </w:rPr>
    </w:lvl>
    <w:lvl w:ilvl="4" w:tplc="04190003" w:tentative="1">
      <w:start w:val="1"/>
      <w:numFmt w:val="bullet"/>
      <w:lvlText w:val="o"/>
      <w:lvlJc w:val="left"/>
      <w:pPr>
        <w:ind w:left="3491" w:hanging="360"/>
      </w:pPr>
      <w:rPr>
        <w:rFonts w:ascii="Courier New" w:hAnsi="Courier New" w:cs="Courier New" w:hint="default"/>
      </w:rPr>
    </w:lvl>
    <w:lvl w:ilvl="5" w:tplc="04190005" w:tentative="1">
      <w:start w:val="1"/>
      <w:numFmt w:val="bullet"/>
      <w:lvlText w:val=""/>
      <w:lvlJc w:val="left"/>
      <w:pPr>
        <w:ind w:left="4211" w:hanging="360"/>
      </w:pPr>
      <w:rPr>
        <w:rFonts w:ascii="Wingdings" w:hAnsi="Wingdings" w:hint="default"/>
      </w:rPr>
    </w:lvl>
    <w:lvl w:ilvl="6" w:tplc="04190001" w:tentative="1">
      <w:start w:val="1"/>
      <w:numFmt w:val="bullet"/>
      <w:lvlText w:val=""/>
      <w:lvlJc w:val="left"/>
      <w:pPr>
        <w:ind w:left="4931" w:hanging="360"/>
      </w:pPr>
      <w:rPr>
        <w:rFonts w:ascii="Symbol" w:hAnsi="Symbol" w:hint="default"/>
      </w:rPr>
    </w:lvl>
    <w:lvl w:ilvl="7" w:tplc="04190003" w:tentative="1">
      <w:start w:val="1"/>
      <w:numFmt w:val="bullet"/>
      <w:lvlText w:val="o"/>
      <w:lvlJc w:val="left"/>
      <w:pPr>
        <w:ind w:left="5651" w:hanging="360"/>
      </w:pPr>
      <w:rPr>
        <w:rFonts w:ascii="Courier New" w:hAnsi="Courier New" w:cs="Courier New" w:hint="default"/>
      </w:rPr>
    </w:lvl>
    <w:lvl w:ilvl="8" w:tplc="04190005" w:tentative="1">
      <w:start w:val="1"/>
      <w:numFmt w:val="bullet"/>
      <w:lvlText w:val=""/>
      <w:lvlJc w:val="left"/>
      <w:pPr>
        <w:ind w:left="6371" w:hanging="360"/>
      </w:pPr>
      <w:rPr>
        <w:rFonts w:ascii="Wingdings" w:hAnsi="Wingdings" w:hint="default"/>
      </w:rPr>
    </w:lvl>
  </w:abstractNum>
  <w:abstractNum w:abstractNumId="19">
    <w:nsid w:val="30457789"/>
    <w:multiLevelType w:val="hybridMultilevel"/>
    <w:tmpl w:val="1B48E8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45D0E51"/>
    <w:multiLevelType w:val="hybridMultilevel"/>
    <w:tmpl w:val="70A6106A"/>
    <w:lvl w:ilvl="0" w:tplc="FEFA700A">
      <w:start w:val="1"/>
      <w:numFmt w:val="decimal"/>
      <w:lvlText w:val="%1."/>
      <w:lvlJc w:val="left"/>
      <w:pPr>
        <w:ind w:left="1133" w:hanging="816"/>
      </w:pPr>
      <w:rPr>
        <w:rFonts w:hint="default"/>
        <w:b w:val="0"/>
        <w:color w:val="231F20"/>
        <w:w w:val="11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77779"/>
    <w:multiLevelType w:val="hybridMultilevel"/>
    <w:tmpl w:val="74FED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CE3FD2"/>
    <w:multiLevelType w:val="hybridMultilevel"/>
    <w:tmpl w:val="F462D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BA0772"/>
    <w:multiLevelType w:val="hybridMultilevel"/>
    <w:tmpl w:val="AB964A46"/>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D57B42"/>
    <w:multiLevelType w:val="hybridMultilevel"/>
    <w:tmpl w:val="23946620"/>
    <w:lvl w:ilvl="0" w:tplc="315AAD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0D690E"/>
    <w:multiLevelType w:val="hybridMultilevel"/>
    <w:tmpl w:val="2DF209D0"/>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A81D31"/>
    <w:multiLevelType w:val="hybridMultilevel"/>
    <w:tmpl w:val="54B05B6A"/>
    <w:lvl w:ilvl="0" w:tplc="315AAD54">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FC0CB7"/>
    <w:multiLevelType w:val="hybridMultilevel"/>
    <w:tmpl w:val="D82002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331" w:hanging="360"/>
      </w:pPr>
      <w:rPr>
        <w:rFonts w:ascii="Courier New" w:hAnsi="Courier New" w:cs="Courier New" w:hint="default"/>
      </w:rPr>
    </w:lvl>
    <w:lvl w:ilvl="2" w:tplc="04190005" w:tentative="1">
      <w:start w:val="1"/>
      <w:numFmt w:val="bullet"/>
      <w:lvlText w:val=""/>
      <w:lvlJc w:val="left"/>
      <w:pPr>
        <w:ind w:left="2051" w:hanging="360"/>
      </w:pPr>
      <w:rPr>
        <w:rFonts w:ascii="Wingdings" w:hAnsi="Wingdings" w:hint="default"/>
      </w:rPr>
    </w:lvl>
    <w:lvl w:ilvl="3" w:tplc="04190001" w:tentative="1">
      <w:start w:val="1"/>
      <w:numFmt w:val="bullet"/>
      <w:lvlText w:val=""/>
      <w:lvlJc w:val="left"/>
      <w:pPr>
        <w:ind w:left="2771" w:hanging="360"/>
      </w:pPr>
      <w:rPr>
        <w:rFonts w:ascii="Symbol" w:hAnsi="Symbol" w:hint="default"/>
      </w:rPr>
    </w:lvl>
    <w:lvl w:ilvl="4" w:tplc="04190003" w:tentative="1">
      <w:start w:val="1"/>
      <w:numFmt w:val="bullet"/>
      <w:lvlText w:val="o"/>
      <w:lvlJc w:val="left"/>
      <w:pPr>
        <w:ind w:left="3491" w:hanging="360"/>
      </w:pPr>
      <w:rPr>
        <w:rFonts w:ascii="Courier New" w:hAnsi="Courier New" w:cs="Courier New" w:hint="default"/>
      </w:rPr>
    </w:lvl>
    <w:lvl w:ilvl="5" w:tplc="04190005" w:tentative="1">
      <w:start w:val="1"/>
      <w:numFmt w:val="bullet"/>
      <w:lvlText w:val=""/>
      <w:lvlJc w:val="left"/>
      <w:pPr>
        <w:ind w:left="4211" w:hanging="360"/>
      </w:pPr>
      <w:rPr>
        <w:rFonts w:ascii="Wingdings" w:hAnsi="Wingdings" w:hint="default"/>
      </w:rPr>
    </w:lvl>
    <w:lvl w:ilvl="6" w:tplc="04190001" w:tentative="1">
      <w:start w:val="1"/>
      <w:numFmt w:val="bullet"/>
      <w:lvlText w:val=""/>
      <w:lvlJc w:val="left"/>
      <w:pPr>
        <w:ind w:left="4931" w:hanging="360"/>
      </w:pPr>
      <w:rPr>
        <w:rFonts w:ascii="Symbol" w:hAnsi="Symbol" w:hint="default"/>
      </w:rPr>
    </w:lvl>
    <w:lvl w:ilvl="7" w:tplc="04190003" w:tentative="1">
      <w:start w:val="1"/>
      <w:numFmt w:val="bullet"/>
      <w:lvlText w:val="o"/>
      <w:lvlJc w:val="left"/>
      <w:pPr>
        <w:ind w:left="5651" w:hanging="360"/>
      </w:pPr>
      <w:rPr>
        <w:rFonts w:ascii="Courier New" w:hAnsi="Courier New" w:cs="Courier New" w:hint="default"/>
      </w:rPr>
    </w:lvl>
    <w:lvl w:ilvl="8" w:tplc="04190005" w:tentative="1">
      <w:start w:val="1"/>
      <w:numFmt w:val="bullet"/>
      <w:lvlText w:val=""/>
      <w:lvlJc w:val="left"/>
      <w:pPr>
        <w:ind w:left="6371" w:hanging="360"/>
      </w:pPr>
      <w:rPr>
        <w:rFonts w:ascii="Wingdings" w:hAnsi="Wingdings" w:hint="default"/>
      </w:rPr>
    </w:lvl>
  </w:abstractNum>
  <w:abstractNum w:abstractNumId="28">
    <w:nsid w:val="4A1B4507"/>
    <w:multiLevelType w:val="hybridMultilevel"/>
    <w:tmpl w:val="C3064AD0"/>
    <w:lvl w:ilvl="0" w:tplc="6FEE7BBE">
      <w:start w:val="1"/>
      <w:numFmt w:val="decimal"/>
      <w:lvlText w:val="%1."/>
      <w:lvlJc w:val="left"/>
      <w:pPr>
        <w:ind w:left="1086" w:hanging="7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8051F4"/>
    <w:multiLevelType w:val="hybridMultilevel"/>
    <w:tmpl w:val="9DFE9528"/>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A9340CC"/>
    <w:multiLevelType w:val="hybridMultilevel"/>
    <w:tmpl w:val="01F6B714"/>
    <w:lvl w:ilvl="0" w:tplc="DA1878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0944FB"/>
    <w:multiLevelType w:val="hybridMultilevel"/>
    <w:tmpl w:val="77626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430B7B"/>
    <w:multiLevelType w:val="hybridMultilevel"/>
    <w:tmpl w:val="2D3CD56C"/>
    <w:lvl w:ilvl="0" w:tplc="6FEE7BBE">
      <w:start w:val="1"/>
      <w:numFmt w:val="decimal"/>
      <w:lvlText w:val="%1."/>
      <w:lvlJc w:val="left"/>
      <w:pPr>
        <w:ind w:left="1086" w:hanging="7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C862FD"/>
    <w:multiLevelType w:val="hybridMultilevel"/>
    <w:tmpl w:val="BE4277E4"/>
    <w:lvl w:ilvl="0" w:tplc="6FEE7BBE">
      <w:start w:val="1"/>
      <w:numFmt w:val="decimal"/>
      <w:lvlText w:val="%1."/>
      <w:lvlJc w:val="left"/>
      <w:pPr>
        <w:ind w:left="1086" w:hanging="7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A04015"/>
    <w:multiLevelType w:val="hybridMultilevel"/>
    <w:tmpl w:val="2B8E563E"/>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06694D"/>
    <w:multiLevelType w:val="hybridMultilevel"/>
    <w:tmpl w:val="04AA3F78"/>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7366D93"/>
    <w:multiLevelType w:val="hybridMultilevel"/>
    <w:tmpl w:val="CD04CE7E"/>
    <w:lvl w:ilvl="0" w:tplc="90E4E2C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E50262"/>
    <w:multiLevelType w:val="hybridMultilevel"/>
    <w:tmpl w:val="22022BA2"/>
    <w:lvl w:ilvl="0" w:tplc="0419000F">
      <w:start w:val="1"/>
      <w:numFmt w:val="decimal"/>
      <w:lvlText w:val="%1."/>
      <w:lvlJc w:val="left"/>
      <w:pPr>
        <w:ind w:left="1037" w:hanging="360"/>
      </w:p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38">
    <w:nsid w:val="5CEB6F15"/>
    <w:multiLevelType w:val="hybridMultilevel"/>
    <w:tmpl w:val="832254AA"/>
    <w:lvl w:ilvl="0" w:tplc="8E50F8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B831EC"/>
    <w:multiLevelType w:val="hybridMultilevel"/>
    <w:tmpl w:val="B0D08EAA"/>
    <w:lvl w:ilvl="0" w:tplc="6FEE7BBE">
      <w:start w:val="1"/>
      <w:numFmt w:val="decimal"/>
      <w:lvlText w:val="%1."/>
      <w:lvlJc w:val="left"/>
      <w:pPr>
        <w:ind w:left="1086" w:hanging="7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25410F"/>
    <w:multiLevelType w:val="hybridMultilevel"/>
    <w:tmpl w:val="33BABB00"/>
    <w:lvl w:ilvl="0" w:tplc="9CF29A3A">
      <w:start w:val="1"/>
      <w:numFmt w:val="decimal"/>
      <w:lvlText w:val="%1."/>
      <w:lvlJc w:val="left"/>
      <w:pPr>
        <w:ind w:left="936" w:hanging="5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96262C"/>
    <w:multiLevelType w:val="hybridMultilevel"/>
    <w:tmpl w:val="ABB48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06627F"/>
    <w:multiLevelType w:val="hybridMultilevel"/>
    <w:tmpl w:val="92AC6FFC"/>
    <w:lvl w:ilvl="0" w:tplc="90E4E2C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7"/>
  </w:num>
  <w:num w:numId="3">
    <w:abstractNumId w:val="22"/>
  </w:num>
  <w:num w:numId="4">
    <w:abstractNumId w:val="27"/>
  </w:num>
  <w:num w:numId="5">
    <w:abstractNumId w:val="12"/>
  </w:num>
  <w:num w:numId="6">
    <w:abstractNumId w:val="10"/>
  </w:num>
  <w:num w:numId="7">
    <w:abstractNumId w:val="11"/>
  </w:num>
  <w:num w:numId="8">
    <w:abstractNumId w:val="18"/>
  </w:num>
  <w:num w:numId="9">
    <w:abstractNumId w:val="34"/>
  </w:num>
  <w:num w:numId="10">
    <w:abstractNumId w:val="1"/>
  </w:num>
  <w:num w:numId="11">
    <w:abstractNumId w:val="37"/>
  </w:num>
  <w:num w:numId="12">
    <w:abstractNumId w:val="0"/>
  </w:num>
  <w:num w:numId="13">
    <w:abstractNumId w:val="20"/>
  </w:num>
  <w:num w:numId="14">
    <w:abstractNumId w:val="31"/>
  </w:num>
  <w:num w:numId="15">
    <w:abstractNumId w:val="42"/>
  </w:num>
  <w:num w:numId="16">
    <w:abstractNumId w:val="3"/>
  </w:num>
  <w:num w:numId="17">
    <w:abstractNumId w:val="36"/>
  </w:num>
  <w:num w:numId="18">
    <w:abstractNumId w:val="40"/>
  </w:num>
  <w:num w:numId="19">
    <w:abstractNumId w:val="4"/>
  </w:num>
  <w:num w:numId="20">
    <w:abstractNumId w:val="39"/>
  </w:num>
  <w:num w:numId="21">
    <w:abstractNumId w:val="28"/>
  </w:num>
  <w:num w:numId="22">
    <w:abstractNumId w:val="33"/>
  </w:num>
  <w:num w:numId="23">
    <w:abstractNumId w:val="32"/>
  </w:num>
  <w:num w:numId="24">
    <w:abstractNumId w:val="6"/>
  </w:num>
  <w:num w:numId="25">
    <w:abstractNumId w:val="2"/>
  </w:num>
  <w:num w:numId="26">
    <w:abstractNumId w:val="30"/>
  </w:num>
  <w:num w:numId="27">
    <w:abstractNumId w:val="16"/>
  </w:num>
  <w:num w:numId="28">
    <w:abstractNumId w:val="38"/>
  </w:num>
  <w:num w:numId="29">
    <w:abstractNumId w:val="25"/>
  </w:num>
  <w:num w:numId="30">
    <w:abstractNumId w:val="35"/>
  </w:num>
  <w:num w:numId="31">
    <w:abstractNumId w:val="29"/>
  </w:num>
  <w:num w:numId="32">
    <w:abstractNumId w:val="23"/>
  </w:num>
  <w:num w:numId="33">
    <w:abstractNumId w:val="9"/>
  </w:num>
  <w:num w:numId="34">
    <w:abstractNumId w:val="41"/>
  </w:num>
  <w:num w:numId="35">
    <w:abstractNumId w:val="15"/>
  </w:num>
  <w:num w:numId="36">
    <w:abstractNumId w:val="24"/>
  </w:num>
  <w:num w:numId="37">
    <w:abstractNumId w:val="26"/>
  </w:num>
  <w:num w:numId="38">
    <w:abstractNumId w:val="21"/>
  </w:num>
  <w:num w:numId="39">
    <w:abstractNumId w:val="5"/>
  </w:num>
  <w:num w:numId="40">
    <w:abstractNumId w:val="13"/>
  </w:num>
  <w:num w:numId="41">
    <w:abstractNumId w:val="14"/>
  </w:num>
  <w:num w:numId="42">
    <w:abstractNumId w:val="19"/>
  </w:num>
  <w:num w:numId="43">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F677F"/>
    <w:rsid w:val="00015E5C"/>
    <w:rsid w:val="00020836"/>
    <w:rsid w:val="0002708F"/>
    <w:rsid w:val="00027F02"/>
    <w:rsid w:val="00030CAF"/>
    <w:rsid w:val="00033AA4"/>
    <w:rsid w:val="000454E8"/>
    <w:rsid w:val="00045C8F"/>
    <w:rsid w:val="00070206"/>
    <w:rsid w:val="00077A19"/>
    <w:rsid w:val="00085A44"/>
    <w:rsid w:val="00090C38"/>
    <w:rsid w:val="000A7387"/>
    <w:rsid w:val="000B22EA"/>
    <w:rsid w:val="000C27B8"/>
    <w:rsid w:val="000C730F"/>
    <w:rsid w:val="000F0038"/>
    <w:rsid w:val="000F697B"/>
    <w:rsid w:val="001016E0"/>
    <w:rsid w:val="00112567"/>
    <w:rsid w:val="0012679A"/>
    <w:rsid w:val="00160400"/>
    <w:rsid w:val="00162AB7"/>
    <w:rsid w:val="00166559"/>
    <w:rsid w:val="001761AA"/>
    <w:rsid w:val="001851E9"/>
    <w:rsid w:val="0018620C"/>
    <w:rsid w:val="00187161"/>
    <w:rsid w:val="00187F0B"/>
    <w:rsid w:val="001A35BD"/>
    <w:rsid w:val="001A5473"/>
    <w:rsid w:val="001C1DA4"/>
    <w:rsid w:val="001D0185"/>
    <w:rsid w:val="001D2BF2"/>
    <w:rsid w:val="001F326C"/>
    <w:rsid w:val="001F3C86"/>
    <w:rsid w:val="001F677F"/>
    <w:rsid w:val="0020787B"/>
    <w:rsid w:val="002136D2"/>
    <w:rsid w:val="002171E1"/>
    <w:rsid w:val="00221339"/>
    <w:rsid w:val="00232BCB"/>
    <w:rsid w:val="00257E15"/>
    <w:rsid w:val="00264500"/>
    <w:rsid w:val="00276DE2"/>
    <w:rsid w:val="00290295"/>
    <w:rsid w:val="00294227"/>
    <w:rsid w:val="002A1E52"/>
    <w:rsid w:val="002B37E2"/>
    <w:rsid w:val="002C0965"/>
    <w:rsid w:val="002C0E24"/>
    <w:rsid w:val="002C310E"/>
    <w:rsid w:val="002D42F3"/>
    <w:rsid w:val="002D5FCA"/>
    <w:rsid w:val="002F3AF5"/>
    <w:rsid w:val="003133FC"/>
    <w:rsid w:val="00314D3A"/>
    <w:rsid w:val="003236F0"/>
    <w:rsid w:val="00327A61"/>
    <w:rsid w:val="00347BA1"/>
    <w:rsid w:val="003614BA"/>
    <w:rsid w:val="00365D8D"/>
    <w:rsid w:val="0037325B"/>
    <w:rsid w:val="003760E0"/>
    <w:rsid w:val="00397345"/>
    <w:rsid w:val="003B569A"/>
    <w:rsid w:val="003B7158"/>
    <w:rsid w:val="003C0D20"/>
    <w:rsid w:val="003C2715"/>
    <w:rsid w:val="003D220D"/>
    <w:rsid w:val="003E378A"/>
    <w:rsid w:val="003E567C"/>
    <w:rsid w:val="003E5FE3"/>
    <w:rsid w:val="00405914"/>
    <w:rsid w:val="004162DD"/>
    <w:rsid w:val="00416DBA"/>
    <w:rsid w:val="00430A32"/>
    <w:rsid w:val="0043347A"/>
    <w:rsid w:val="00435659"/>
    <w:rsid w:val="00435EDE"/>
    <w:rsid w:val="00443E0D"/>
    <w:rsid w:val="004712BF"/>
    <w:rsid w:val="00471E02"/>
    <w:rsid w:val="0048265B"/>
    <w:rsid w:val="004831E7"/>
    <w:rsid w:val="004833EB"/>
    <w:rsid w:val="00486A41"/>
    <w:rsid w:val="004B20CC"/>
    <w:rsid w:val="004B44BB"/>
    <w:rsid w:val="004C2AD1"/>
    <w:rsid w:val="004D5E01"/>
    <w:rsid w:val="004D6433"/>
    <w:rsid w:val="004D7F8C"/>
    <w:rsid w:val="004E01B1"/>
    <w:rsid w:val="004F5E87"/>
    <w:rsid w:val="00502C3A"/>
    <w:rsid w:val="00506C1A"/>
    <w:rsid w:val="005075AB"/>
    <w:rsid w:val="0054148B"/>
    <w:rsid w:val="005610AF"/>
    <w:rsid w:val="005616D5"/>
    <w:rsid w:val="00563A18"/>
    <w:rsid w:val="005716EC"/>
    <w:rsid w:val="00586C65"/>
    <w:rsid w:val="00587DE8"/>
    <w:rsid w:val="00590C80"/>
    <w:rsid w:val="00594D08"/>
    <w:rsid w:val="005A101B"/>
    <w:rsid w:val="005A65A4"/>
    <w:rsid w:val="005B2C66"/>
    <w:rsid w:val="005B2E17"/>
    <w:rsid w:val="005B51D9"/>
    <w:rsid w:val="005B7F1B"/>
    <w:rsid w:val="005C1357"/>
    <w:rsid w:val="005D4910"/>
    <w:rsid w:val="005D74B2"/>
    <w:rsid w:val="005E146E"/>
    <w:rsid w:val="005E1B8C"/>
    <w:rsid w:val="005F4261"/>
    <w:rsid w:val="0060590C"/>
    <w:rsid w:val="006076AB"/>
    <w:rsid w:val="006317E8"/>
    <w:rsid w:val="00634454"/>
    <w:rsid w:val="006379F0"/>
    <w:rsid w:val="00643D62"/>
    <w:rsid w:val="00644B9E"/>
    <w:rsid w:val="00645C7F"/>
    <w:rsid w:val="0064760B"/>
    <w:rsid w:val="00647FFE"/>
    <w:rsid w:val="00662A62"/>
    <w:rsid w:val="00670052"/>
    <w:rsid w:val="00670457"/>
    <w:rsid w:val="00673E30"/>
    <w:rsid w:val="0067686F"/>
    <w:rsid w:val="0067734F"/>
    <w:rsid w:val="00677F7B"/>
    <w:rsid w:val="006858CE"/>
    <w:rsid w:val="00693326"/>
    <w:rsid w:val="00697CC2"/>
    <w:rsid w:val="006B01DB"/>
    <w:rsid w:val="006B1DC2"/>
    <w:rsid w:val="006C3162"/>
    <w:rsid w:val="006C6C39"/>
    <w:rsid w:val="006D096A"/>
    <w:rsid w:val="006D4FF5"/>
    <w:rsid w:val="006D76CC"/>
    <w:rsid w:val="006E339E"/>
    <w:rsid w:val="006E46A3"/>
    <w:rsid w:val="006E4DF9"/>
    <w:rsid w:val="006E5570"/>
    <w:rsid w:val="006E6ED4"/>
    <w:rsid w:val="006F2E53"/>
    <w:rsid w:val="006F369A"/>
    <w:rsid w:val="006F55AA"/>
    <w:rsid w:val="00701254"/>
    <w:rsid w:val="00713EA0"/>
    <w:rsid w:val="00714F19"/>
    <w:rsid w:val="00722F4D"/>
    <w:rsid w:val="00730FAB"/>
    <w:rsid w:val="00731812"/>
    <w:rsid w:val="00734287"/>
    <w:rsid w:val="007536B1"/>
    <w:rsid w:val="00767F78"/>
    <w:rsid w:val="00797C18"/>
    <w:rsid w:val="007A2745"/>
    <w:rsid w:val="007A531C"/>
    <w:rsid w:val="007C2F5E"/>
    <w:rsid w:val="007D4B69"/>
    <w:rsid w:val="007F4626"/>
    <w:rsid w:val="007F5223"/>
    <w:rsid w:val="00807428"/>
    <w:rsid w:val="00810704"/>
    <w:rsid w:val="008201F5"/>
    <w:rsid w:val="00820972"/>
    <w:rsid w:val="00830FAE"/>
    <w:rsid w:val="008314CB"/>
    <w:rsid w:val="0083498D"/>
    <w:rsid w:val="00852B55"/>
    <w:rsid w:val="008543BC"/>
    <w:rsid w:val="008574EB"/>
    <w:rsid w:val="0086057F"/>
    <w:rsid w:val="00882C42"/>
    <w:rsid w:val="00895700"/>
    <w:rsid w:val="00895B02"/>
    <w:rsid w:val="008A2B1F"/>
    <w:rsid w:val="008B5026"/>
    <w:rsid w:val="008B5323"/>
    <w:rsid w:val="008C6F28"/>
    <w:rsid w:val="008D78D3"/>
    <w:rsid w:val="008F5367"/>
    <w:rsid w:val="00905A95"/>
    <w:rsid w:val="0090646B"/>
    <w:rsid w:val="00910247"/>
    <w:rsid w:val="00921237"/>
    <w:rsid w:val="0092340B"/>
    <w:rsid w:val="009248D3"/>
    <w:rsid w:val="009277D3"/>
    <w:rsid w:val="0093125E"/>
    <w:rsid w:val="00942241"/>
    <w:rsid w:val="00960F4D"/>
    <w:rsid w:val="00976A9F"/>
    <w:rsid w:val="00984658"/>
    <w:rsid w:val="00990D94"/>
    <w:rsid w:val="009941EE"/>
    <w:rsid w:val="009B007D"/>
    <w:rsid w:val="009C2097"/>
    <w:rsid w:val="009C538A"/>
    <w:rsid w:val="009C7754"/>
    <w:rsid w:val="009D09F6"/>
    <w:rsid w:val="009D4F73"/>
    <w:rsid w:val="009E1CF0"/>
    <w:rsid w:val="009E30E1"/>
    <w:rsid w:val="009F6676"/>
    <w:rsid w:val="00A2696F"/>
    <w:rsid w:val="00A351E7"/>
    <w:rsid w:val="00A66383"/>
    <w:rsid w:val="00A73603"/>
    <w:rsid w:val="00A821C2"/>
    <w:rsid w:val="00A968EE"/>
    <w:rsid w:val="00AB209A"/>
    <w:rsid w:val="00AB7291"/>
    <w:rsid w:val="00AC1DFC"/>
    <w:rsid w:val="00AC2DFF"/>
    <w:rsid w:val="00AC64A2"/>
    <w:rsid w:val="00AD59D7"/>
    <w:rsid w:val="00AD7CDF"/>
    <w:rsid w:val="00AE0AAC"/>
    <w:rsid w:val="00AF15BB"/>
    <w:rsid w:val="00B07384"/>
    <w:rsid w:val="00B15141"/>
    <w:rsid w:val="00B2011E"/>
    <w:rsid w:val="00B315B9"/>
    <w:rsid w:val="00B34979"/>
    <w:rsid w:val="00B37992"/>
    <w:rsid w:val="00B37ECA"/>
    <w:rsid w:val="00B5102D"/>
    <w:rsid w:val="00B7348C"/>
    <w:rsid w:val="00B82EA8"/>
    <w:rsid w:val="00B83D3E"/>
    <w:rsid w:val="00BB4507"/>
    <w:rsid w:val="00BB538E"/>
    <w:rsid w:val="00BD0A86"/>
    <w:rsid w:val="00BD2B7D"/>
    <w:rsid w:val="00BD444A"/>
    <w:rsid w:val="00BE170C"/>
    <w:rsid w:val="00BE4487"/>
    <w:rsid w:val="00C02F2B"/>
    <w:rsid w:val="00C063A1"/>
    <w:rsid w:val="00C120D8"/>
    <w:rsid w:val="00C121B0"/>
    <w:rsid w:val="00C15389"/>
    <w:rsid w:val="00C15943"/>
    <w:rsid w:val="00C264DD"/>
    <w:rsid w:val="00C311A2"/>
    <w:rsid w:val="00C33F96"/>
    <w:rsid w:val="00C53E89"/>
    <w:rsid w:val="00C72B67"/>
    <w:rsid w:val="00C73428"/>
    <w:rsid w:val="00C74100"/>
    <w:rsid w:val="00C75370"/>
    <w:rsid w:val="00C7697D"/>
    <w:rsid w:val="00C9055D"/>
    <w:rsid w:val="00C91FD3"/>
    <w:rsid w:val="00C92B03"/>
    <w:rsid w:val="00C96FF6"/>
    <w:rsid w:val="00CB0B5B"/>
    <w:rsid w:val="00CB6D37"/>
    <w:rsid w:val="00CC00B0"/>
    <w:rsid w:val="00CD7C26"/>
    <w:rsid w:val="00CF7EEB"/>
    <w:rsid w:val="00D01768"/>
    <w:rsid w:val="00D030C3"/>
    <w:rsid w:val="00D12AD6"/>
    <w:rsid w:val="00D13572"/>
    <w:rsid w:val="00D143A8"/>
    <w:rsid w:val="00D259C2"/>
    <w:rsid w:val="00D41E11"/>
    <w:rsid w:val="00D45E9E"/>
    <w:rsid w:val="00D5082D"/>
    <w:rsid w:val="00D54B04"/>
    <w:rsid w:val="00D557E5"/>
    <w:rsid w:val="00D608B9"/>
    <w:rsid w:val="00D619B5"/>
    <w:rsid w:val="00D62F50"/>
    <w:rsid w:val="00D63C6B"/>
    <w:rsid w:val="00D66D7C"/>
    <w:rsid w:val="00D743AF"/>
    <w:rsid w:val="00D75059"/>
    <w:rsid w:val="00D770A0"/>
    <w:rsid w:val="00DA0D96"/>
    <w:rsid w:val="00DC02C4"/>
    <w:rsid w:val="00DC17EA"/>
    <w:rsid w:val="00DD34FE"/>
    <w:rsid w:val="00DD500B"/>
    <w:rsid w:val="00DD6DEF"/>
    <w:rsid w:val="00DE0A8B"/>
    <w:rsid w:val="00DE59AE"/>
    <w:rsid w:val="00DF1467"/>
    <w:rsid w:val="00DF1912"/>
    <w:rsid w:val="00DF3D34"/>
    <w:rsid w:val="00DF4FF9"/>
    <w:rsid w:val="00DF54D1"/>
    <w:rsid w:val="00E00920"/>
    <w:rsid w:val="00E01623"/>
    <w:rsid w:val="00E13C14"/>
    <w:rsid w:val="00E23478"/>
    <w:rsid w:val="00E239BA"/>
    <w:rsid w:val="00E31DCE"/>
    <w:rsid w:val="00E33D80"/>
    <w:rsid w:val="00E52C43"/>
    <w:rsid w:val="00E52C92"/>
    <w:rsid w:val="00E6532A"/>
    <w:rsid w:val="00E7078E"/>
    <w:rsid w:val="00E97F0A"/>
    <w:rsid w:val="00EA0448"/>
    <w:rsid w:val="00EA6256"/>
    <w:rsid w:val="00EC0843"/>
    <w:rsid w:val="00EC08D9"/>
    <w:rsid w:val="00EC32E7"/>
    <w:rsid w:val="00ED2B75"/>
    <w:rsid w:val="00EF3C88"/>
    <w:rsid w:val="00EF772B"/>
    <w:rsid w:val="00EF7A90"/>
    <w:rsid w:val="00F0035C"/>
    <w:rsid w:val="00F0195E"/>
    <w:rsid w:val="00F06E3A"/>
    <w:rsid w:val="00F13F9A"/>
    <w:rsid w:val="00F239A9"/>
    <w:rsid w:val="00F365DB"/>
    <w:rsid w:val="00F57084"/>
    <w:rsid w:val="00F7594B"/>
    <w:rsid w:val="00F81FA8"/>
    <w:rsid w:val="00FA171A"/>
    <w:rsid w:val="00FA5708"/>
    <w:rsid w:val="00FB6BCE"/>
    <w:rsid w:val="00FD239C"/>
    <w:rsid w:val="00FD36C3"/>
    <w:rsid w:val="00FE0755"/>
    <w:rsid w:val="00FE14AD"/>
    <w:rsid w:val="00FF5144"/>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A90"/>
  </w:style>
  <w:style w:type="paragraph" w:styleId="1">
    <w:name w:val="heading 1"/>
    <w:basedOn w:val="a"/>
    <w:next w:val="a"/>
    <w:link w:val="10"/>
    <w:qFormat/>
    <w:rsid w:val="001F677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unhideWhenUsed/>
    <w:qFormat/>
    <w:rsid w:val="006D09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81FA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E30E1"/>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435659"/>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677F"/>
    <w:rPr>
      <w:rFonts w:ascii="Times New Roman" w:eastAsia="Times New Roman" w:hAnsi="Times New Roman" w:cs="Times New Roman"/>
      <w:sz w:val="24"/>
      <w:szCs w:val="24"/>
    </w:rPr>
  </w:style>
  <w:style w:type="paragraph" w:styleId="21">
    <w:name w:val="Body Text Indent 2"/>
    <w:basedOn w:val="a"/>
    <w:link w:val="22"/>
    <w:rsid w:val="001F677F"/>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1F677F"/>
    <w:rPr>
      <w:rFonts w:ascii="Times New Roman" w:eastAsia="Times New Roman" w:hAnsi="Times New Roman" w:cs="Times New Roman"/>
      <w:sz w:val="24"/>
      <w:szCs w:val="24"/>
    </w:rPr>
  </w:style>
  <w:style w:type="table" w:styleId="a3">
    <w:name w:val="Table Grid"/>
    <w:basedOn w:val="a1"/>
    <w:rsid w:val="001F67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rsid w:val="001F677F"/>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4">
    <w:name w:val="footer"/>
    <w:basedOn w:val="a"/>
    <w:link w:val="a5"/>
    <w:uiPriority w:val="99"/>
    <w:rsid w:val="001F67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uiPriority w:val="99"/>
    <w:rsid w:val="001F677F"/>
    <w:rPr>
      <w:rFonts w:ascii="Times New Roman" w:eastAsia="Times New Roman" w:hAnsi="Times New Roman" w:cs="Times New Roman"/>
      <w:sz w:val="24"/>
      <w:szCs w:val="24"/>
    </w:rPr>
  </w:style>
  <w:style w:type="character" w:styleId="a6">
    <w:name w:val="page number"/>
    <w:basedOn w:val="a0"/>
    <w:rsid w:val="001F677F"/>
  </w:style>
  <w:style w:type="paragraph" w:styleId="a7">
    <w:name w:val="List Paragraph"/>
    <w:basedOn w:val="a"/>
    <w:uiPriority w:val="34"/>
    <w:qFormat/>
    <w:rsid w:val="0037325B"/>
    <w:pPr>
      <w:ind w:left="720"/>
      <w:contextualSpacing/>
    </w:pPr>
  </w:style>
  <w:style w:type="paragraph" w:styleId="a8">
    <w:name w:val="Body Text"/>
    <w:basedOn w:val="a"/>
    <w:link w:val="a9"/>
    <w:unhideWhenUsed/>
    <w:rsid w:val="00F81FA8"/>
    <w:pPr>
      <w:spacing w:after="120"/>
    </w:pPr>
  </w:style>
  <w:style w:type="character" w:customStyle="1" w:styleId="a9">
    <w:name w:val="Основной текст Знак"/>
    <w:basedOn w:val="a0"/>
    <w:link w:val="a8"/>
    <w:rsid w:val="00F81FA8"/>
  </w:style>
  <w:style w:type="character" w:customStyle="1" w:styleId="30">
    <w:name w:val="Заголовок 3 Знак"/>
    <w:basedOn w:val="a0"/>
    <w:link w:val="3"/>
    <w:rsid w:val="00F81FA8"/>
    <w:rPr>
      <w:rFonts w:asciiTheme="majorHAnsi" w:eastAsiaTheme="majorEastAsia" w:hAnsiTheme="majorHAnsi" w:cstheme="majorBidi"/>
      <w:b/>
      <w:bCs/>
      <w:color w:val="4F81BD" w:themeColor="accent1"/>
    </w:rPr>
  </w:style>
  <w:style w:type="paragraph" w:customStyle="1" w:styleId="TableParagraph">
    <w:name w:val="Table Paragraph"/>
    <w:basedOn w:val="a"/>
    <w:uiPriority w:val="1"/>
    <w:qFormat/>
    <w:rsid w:val="00112567"/>
    <w:pPr>
      <w:widowControl w:val="0"/>
      <w:spacing w:after="0" w:line="240" w:lineRule="auto"/>
    </w:pPr>
    <w:rPr>
      <w:rFonts w:eastAsiaTheme="minorHAnsi"/>
      <w:lang w:val="en-US" w:eastAsia="en-US"/>
    </w:rPr>
  </w:style>
  <w:style w:type="paragraph" w:styleId="aa">
    <w:name w:val="header"/>
    <w:basedOn w:val="a"/>
    <w:link w:val="ab"/>
    <w:unhideWhenUsed/>
    <w:rsid w:val="0022133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21339"/>
  </w:style>
  <w:style w:type="character" w:customStyle="1" w:styleId="20">
    <w:name w:val="Заголовок 2 Знак"/>
    <w:basedOn w:val="a0"/>
    <w:link w:val="2"/>
    <w:uiPriority w:val="9"/>
    <w:rsid w:val="006D096A"/>
    <w:rPr>
      <w:rFonts w:asciiTheme="majorHAnsi" w:eastAsiaTheme="majorEastAsia" w:hAnsiTheme="majorHAnsi" w:cstheme="majorBidi"/>
      <w:b/>
      <w:bCs/>
      <w:color w:val="4F81BD" w:themeColor="accent1"/>
      <w:sz w:val="26"/>
      <w:szCs w:val="26"/>
    </w:rPr>
  </w:style>
  <w:style w:type="paragraph" w:styleId="ac">
    <w:name w:val="Subtitle"/>
    <w:basedOn w:val="a"/>
    <w:next w:val="a8"/>
    <w:link w:val="ad"/>
    <w:qFormat/>
    <w:rsid w:val="00C264DD"/>
    <w:pPr>
      <w:spacing w:after="0" w:line="360" w:lineRule="auto"/>
      <w:jc w:val="center"/>
    </w:pPr>
    <w:rPr>
      <w:rFonts w:ascii="Times New Roman" w:eastAsia="Times New Roman" w:hAnsi="Times New Roman" w:cs="Times New Roman"/>
      <w:b/>
      <w:sz w:val="24"/>
      <w:szCs w:val="20"/>
      <w:lang w:eastAsia="ar-SA"/>
    </w:rPr>
  </w:style>
  <w:style w:type="character" w:customStyle="1" w:styleId="ad">
    <w:name w:val="Подзаголовок Знак"/>
    <w:basedOn w:val="a0"/>
    <w:link w:val="ac"/>
    <w:rsid w:val="00C264DD"/>
    <w:rPr>
      <w:rFonts w:ascii="Times New Roman" w:eastAsia="Times New Roman" w:hAnsi="Times New Roman" w:cs="Times New Roman"/>
      <w:b/>
      <w:sz w:val="24"/>
      <w:szCs w:val="20"/>
      <w:lang w:eastAsia="ar-SA"/>
    </w:rPr>
  </w:style>
  <w:style w:type="character" w:styleId="ae">
    <w:name w:val="Hyperlink"/>
    <w:basedOn w:val="a0"/>
    <w:rsid w:val="00443E0D"/>
    <w:rPr>
      <w:color w:val="0000FF" w:themeColor="hyperlink"/>
      <w:u w:val="single"/>
    </w:rPr>
  </w:style>
  <w:style w:type="character" w:customStyle="1" w:styleId="80">
    <w:name w:val="Заголовок 8 Знак"/>
    <w:basedOn w:val="a0"/>
    <w:link w:val="8"/>
    <w:rsid w:val="00435659"/>
    <w:rPr>
      <w:rFonts w:asciiTheme="majorHAnsi" w:eastAsiaTheme="majorEastAsia" w:hAnsiTheme="majorHAnsi" w:cstheme="majorBidi"/>
      <w:color w:val="404040" w:themeColor="text1" w:themeTint="BF"/>
      <w:sz w:val="20"/>
      <w:szCs w:val="20"/>
    </w:rPr>
  </w:style>
  <w:style w:type="paragraph" w:styleId="af">
    <w:name w:val="Normal (Web)"/>
    <w:basedOn w:val="a"/>
    <w:uiPriority w:val="99"/>
    <w:rsid w:val="00435659"/>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List 2"/>
    <w:basedOn w:val="a"/>
    <w:rsid w:val="00435659"/>
    <w:pPr>
      <w:spacing w:after="0" w:line="240" w:lineRule="auto"/>
      <w:ind w:left="566" w:hanging="283"/>
    </w:pPr>
    <w:rPr>
      <w:rFonts w:ascii="Times New Roman" w:eastAsia="Times New Roman" w:hAnsi="Times New Roman" w:cs="Times New Roman"/>
      <w:sz w:val="24"/>
      <w:szCs w:val="24"/>
    </w:rPr>
  </w:style>
  <w:style w:type="character" w:styleId="af0">
    <w:name w:val="Strong"/>
    <w:basedOn w:val="a0"/>
    <w:uiPriority w:val="22"/>
    <w:qFormat/>
    <w:rsid w:val="00435659"/>
    <w:rPr>
      <w:b/>
      <w:bCs/>
    </w:rPr>
  </w:style>
  <w:style w:type="paragraph" w:styleId="af1">
    <w:name w:val="footnote text"/>
    <w:basedOn w:val="a"/>
    <w:link w:val="af2"/>
    <w:semiHidden/>
    <w:rsid w:val="00435659"/>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semiHidden/>
    <w:rsid w:val="00435659"/>
    <w:rPr>
      <w:rFonts w:ascii="Times New Roman" w:eastAsia="Times New Roman" w:hAnsi="Times New Roman" w:cs="Times New Roman"/>
      <w:sz w:val="20"/>
      <w:szCs w:val="20"/>
    </w:rPr>
  </w:style>
  <w:style w:type="character" w:styleId="af3">
    <w:name w:val="footnote reference"/>
    <w:basedOn w:val="a0"/>
    <w:semiHidden/>
    <w:rsid w:val="00435659"/>
    <w:rPr>
      <w:vertAlign w:val="superscript"/>
    </w:rPr>
  </w:style>
  <w:style w:type="paragraph" w:styleId="af4">
    <w:name w:val="Balloon Text"/>
    <w:basedOn w:val="a"/>
    <w:link w:val="af5"/>
    <w:uiPriority w:val="99"/>
    <w:semiHidden/>
    <w:rsid w:val="00435659"/>
    <w:pPr>
      <w:spacing w:after="0" w:line="240" w:lineRule="auto"/>
    </w:pPr>
    <w:rPr>
      <w:rFonts w:ascii="Tahoma" w:eastAsia="Times New Roman" w:hAnsi="Tahoma" w:cs="Tahoma"/>
      <w:sz w:val="16"/>
      <w:szCs w:val="16"/>
    </w:rPr>
  </w:style>
  <w:style w:type="character" w:customStyle="1" w:styleId="af5">
    <w:name w:val="Текст выноски Знак"/>
    <w:basedOn w:val="a0"/>
    <w:link w:val="af4"/>
    <w:uiPriority w:val="99"/>
    <w:semiHidden/>
    <w:rsid w:val="00435659"/>
    <w:rPr>
      <w:rFonts w:ascii="Tahoma" w:eastAsia="Times New Roman" w:hAnsi="Tahoma" w:cs="Tahoma"/>
      <w:sz w:val="16"/>
      <w:szCs w:val="16"/>
    </w:rPr>
  </w:style>
  <w:style w:type="paragraph" w:styleId="24">
    <w:name w:val="Body Text 2"/>
    <w:basedOn w:val="a"/>
    <w:link w:val="25"/>
    <w:rsid w:val="00435659"/>
    <w:pPr>
      <w:spacing w:after="120" w:line="480" w:lineRule="auto"/>
    </w:pPr>
    <w:rPr>
      <w:rFonts w:ascii="Times New Roman" w:eastAsia="Times New Roman" w:hAnsi="Times New Roman" w:cs="Times New Roman"/>
      <w:sz w:val="24"/>
      <w:szCs w:val="24"/>
    </w:rPr>
  </w:style>
  <w:style w:type="character" w:customStyle="1" w:styleId="25">
    <w:name w:val="Основной текст 2 Знак"/>
    <w:basedOn w:val="a0"/>
    <w:link w:val="24"/>
    <w:uiPriority w:val="99"/>
    <w:rsid w:val="00435659"/>
    <w:rPr>
      <w:rFonts w:ascii="Times New Roman" w:eastAsia="Times New Roman" w:hAnsi="Times New Roman" w:cs="Times New Roman"/>
      <w:sz w:val="24"/>
      <w:szCs w:val="24"/>
    </w:rPr>
  </w:style>
  <w:style w:type="character" w:styleId="af6">
    <w:name w:val="annotation reference"/>
    <w:basedOn w:val="a0"/>
    <w:semiHidden/>
    <w:rsid w:val="00435659"/>
    <w:rPr>
      <w:sz w:val="16"/>
      <w:szCs w:val="16"/>
    </w:rPr>
  </w:style>
  <w:style w:type="paragraph" w:styleId="af7">
    <w:name w:val="annotation text"/>
    <w:basedOn w:val="a"/>
    <w:link w:val="af8"/>
    <w:semiHidden/>
    <w:rsid w:val="00435659"/>
    <w:pPr>
      <w:spacing w:after="0" w:line="240" w:lineRule="auto"/>
    </w:pPr>
    <w:rPr>
      <w:rFonts w:ascii="Times New Roman" w:eastAsia="Times New Roman" w:hAnsi="Times New Roman" w:cs="Times New Roman"/>
      <w:sz w:val="20"/>
      <w:szCs w:val="20"/>
    </w:rPr>
  </w:style>
  <w:style w:type="character" w:customStyle="1" w:styleId="af8">
    <w:name w:val="Текст примечания Знак"/>
    <w:basedOn w:val="a0"/>
    <w:link w:val="af7"/>
    <w:semiHidden/>
    <w:rsid w:val="00435659"/>
    <w:rPr>
      <w:rFonts w:ascii="Times New Roman" w:eastAsia="Times New Roman" w:hAnsi="Times New Roman" w:cs="Times New Roman"/>
      <w:sz w:val="20"/>
      <w:szCs w:val="20"/>
    </w:rPr>
  </w:style>
  <w:style w:type="paragraph" w:styleId="af9">
    <w:name w:val="annotation subject"/>
    <w:basedOn w:val="af7"/>
    <w:next w:val="af7"/>
    <w:link w:val="afa"/>
    <w:semiHidden/>
    <w:rsid w:val="00435659"/>
    <w:rPr>
      <w:b/>
      <w:bCs/>
    </w:rPr>
  </w:style>
  <w:style w:type="character" w:customStyle="1" w:styleId="afa">
    <w:name w:val="Тема примечания Знак"/>
    <w:basedOn w:val="af8"/>
    <w:link w:val="af9"/>
    <w:semiHidden/>
    <w:rsid w:val="00435659"/>
    <w:rPr>
      <w:rFonts w:ascii="Times New Roman" w:eastAsia="Times New Roman" w:hAnsi="Times New Roman" w:cs="Times New Roman"/>
      <w:b/>
      <w:bCs/>
      <w:sz w:val="20"/>
      <w:szCs w:val="20"/>
    </w:rPr>
  </w:style>
  <w:style w:type="paragraph" w:customStyle="1" w:styleId="afb">
    <w:name w:val="Знак"/>
    <w:basedOn w:val="a"/>
    <w:rsid w:val="00435659"/>
    <w:pPr>
      <w:spacing w:after="160" w:line="240" w:lineRule="exact"/>
    </w:pPr>
    <w:rPr>
      <w:rFonts w:ascii="Verdana" w:eastAsia="Times New Roman" w:hAnsi="Verdana" w:cs="Times New Roman"/>
      <w:sz w:val="20"/>
      <w:szCs w:val="20"/>
    </w:rPr>
  </w:style>
  <w:style w:type="paragraph" w:customStyle="1" w:styleId="26">
    <w:name w:val="Знак2"/>
    <w:basedOn w:val="a"/>
    <w:rsid w:val="00435659"/>
    <w:pPr>
      <w:tabs>
        <w:tab w:val="left" w:pos="708"/>
      </w:tabs>
      <w:spacing w:after="160" w:line="240" w:lineRule="exact"/>
    </w:pPr>
    <w:rPr>
      <w:rFonts w:ascii="Verdana" w:eastAsia="Times New Roman" w:hAnsi="Verdana" w:cs="Verdana"/>
      <w:sz w:val="20"/>
      <w:szCs w:val="20"/>
      <w:lang w:val="en-US" w:eastAsia="en-US"/>
    </w:rPr>
  </w:style>
  <w:style w:type="paragraph" w:customStyle="1" w:styleId="31">
    <w:name w:val="Основной текст с отступом 31"/>
    <w:basedOn w:val="a"/>
    <w:rsid w:val="00435659"/>
    <w:pPr>
      <w:spacing w:after="120" w:line="240" w:lineRule="auto"/>
      <w:ind w:left="283"/>
    </w:pPr>
    <w:rPr>
      <w:rFonts w:ascii="Times New Roman" w:eastAsia="Times New Roman" w:hAnsi="Times New Roman" w:cs="Times New Roman"/>
      <w:sz w:val="16"/>
      <w:szCs w:val="16"/>
      <w:lang w:eastAsia="ar-SA"/>
    </w:rPr>
  </w:style>
  <w:style w:type="paragraph" w:styleId="afc">
    <w:name w:val="Plain Text"/>
    <w:basedOn w:val="a"/>
    <w:link w:val="afd"/>
    <w:rsid w:val="00435659"/>
    <w:pPr>
      <w:spacing w:after="0" w:line="240" w:lineRule="auto"/>
    </w:pPr>
    <w:rPr>
      <w:rFonts w:ascii="Courier New" w:eastAsia="Times New Roman" w:hAnsi="Courier New" w:cs="Times New Roman"/>
      <w:sz w:val="20"/>
      <w:szCs w:val="20"/>
    </w:rPr>
  </w:style>
  <w:style w:type="character" w:customStyle="1" w:styleId="afd">
    <w:name w:val="Текст Знак"/>
    <w:basedOn w:val="a0"/>
    <w:link w:val="afc"/>
    <w:rsid w:val="00435659"/>
    <w:rPr>
      <w:rFonts w:ascii="Courier New" w:eastAsia="Times New Roman" w:hAnsi="Courier New" w:cs="Times New Roman"/>
      <w:sz w:val="20"/>
      <w:szCs w:val="20"/>
    </w:rPr>
  </w:style>
  <w:style w:type="paragraph" w:customStyle="1" w:styleId="12">
    <w:name w:val="Стиль1"/>
    <w:basedOn w:val="a"/>
    <w:link w:val="13"/>
    <w:qFormat/>
    <w:rsid w:val="00435659"/>
    <w:pPr>
      <w:spacing w:after="0" w:line="240" w:lineRule="auto"/>
    </w:pPr>
    <w:rPr>
      <w:rFonts w:ascii="Times New Roman" w:eastAsia="Times New Roman" w:hAnsi="Times New Roman" w:cs="Times New Roman"/>
      <w:sz w:val="24"/>
      <w:szCs w:val="24"/>
    </w:rPr>
  </w:style>
  <w:style w:type="character" w:customStyle="1" w:styleId="13">
    <w:name w:val="Стиль1 Знак"/>
    <w:basedOn w:val="a0"/>
    <w:link w:val="12"/>
    <w:rsid w:val="00435659"/>
    <w:rPr>
      <w:rFonts w:ascii="Times New Roman" w:eastAsia="Times New Roman" w:hAnsi="Times New Roman" w:cs="Times New Roman"/>
      <w:sz w:val="24"/>
      <w:szCs w:val="24"/>
    </w:rPr>
  </w:style>
  <w:style w:type="character" w:styleId="afe">
    <w:name w:val="Emphasis"/>
    <w:basedOn w:val="a0"/>
    <w:qFormat/>
    <w:rsid w:val="00435659"/>
    <w:rPr>
      <w:i/>
      <w:iCs/>
    </w:rPr>
  </w:style>
  <w:style w:type="paragraph" w:styleId="aff">
    <w:name w:val="Body Text Indent"/>
    <w:basedOn w:val="a"/>
    <w:link w:val="aff0"/>
    <w:rsid w:val="00435659"/>
    <w:pPr>
      <w:spacing w:after="120" w:line="240" w:lineRule="auto"/>
      <w:ind w:left="283"/>
    </w:pPr>
    <w:rPr>
      <w:rFonts w:ascii="Times New Roman" w:eastAsia="Times New Roman" w:hAnsi="Times New Roman" w:cs="Times New Roman"/>
      <w:sz w:val="24"/>
      <w:szCs w:val="24"/>
    </w:rPr>
  </w:style>
  <w:style w:type="character" w:customStyle="1" w:styleId="aff0">
    <w:name w:val="Основной текст с отступом Знак"/>
    <w:basedOn w:val="a0"/>
    <w:link w:val="aff"/>
    <w:rsid w:val="00435659"/>
    <w:rPr>
      <w:rFonts w:ascii="Times New Roman" w:eastAsia="Times New Roman" w:hAnsi="Times New Roman" w:cs="Times New Roman"/>
      <w:sz w:val="24"/>
      <w:szCs w:val="24"/>
    </w:rPr>
  </w:style>
  <w:style w:type="paragraph" w:styleId="aff1">
    <w:name w:val="Title"/>
    <w:basedOn w:val="a"/>
    <w:link w:val="aff2"/>
    <w:qFormat/>
    <w:rsid w:val="005A101B"/>
    <w:pPr>
      <w:spacing w:after="0" w:line="240" w:lineRule="auto"/>
      <w:jc w:val="center"/>
    </w:pPr>
    <w:rPr>
      <w:rFonts w:ascii="Times New Roman" w:eastAsia="Times New Roman" w:hAnsi="Times New Roman" w:cs="Times New Roman"/>
      <w:b/>
      <w:sz w:val="24"/>
      <w:szCs w:val="20"/>
    </w:rPr>
  </w:style>
  <w:style w:type="character" w:customStyle="1" w:styleId="aff2">
    <w:name w:val="Название Знак"/>
    <w:basedOn w:val="a0"/>
    <w:link w:val="aff1"/>
    <w:rsid w:val="005A101B"/>
    <w:rPr>
      <w:rFonts w:ascii="Times New Roman" w:eastAsia="Times New Roman" w:hAnsi="Times New Roman" w:cs="Times New Roman"/>
      <w:b/>
      <w:sz w:val="24"/>
      <w:szCs w:val="20"/>
    </w:rPr>
  </w:style>
  <w:style w:type="paragraph" w:styleId="aff3">
    <w:name w:val="No Spacing"/>
    <w:uiPriority w:val="1"/>
    <w:qFormat/>
    <w:rsid w:val="007C2F5E"/>
    <w:pPr>
      <w:widowControl w:val="0"/>
      <w:spacing w:after="0" w:line="240" w:lineRule="auto"/>
    </w:pPr>
    <w:rPr>
      <w:rFonts w:eastAsiaTheme="minorHAnsi"/>
      <w:lang w:val="en-US" w:eastAsia="en-US"/>
    </w:rPr>
  </w:style>
  <w:style w:type="paragraph" w:customStyle="1" w:styleId="Default">
    <w:name w:val="Default"/>
    <w:rsid w:val="00B315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40">
    <w:name w:val="Заголовок 4 Знак"/>
    <w:basedOn w:val="a0"/>
    <w:link w:val="4"/>
    <w:uiPriority w:val="9"/>
    <w:semiHidden/>
    <w:rsid w:val="009E30E1"/>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4D7F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cior.edu.ru/" TargetMode="External"/><Relationship Id="rId18" Type="http://schemas.openxmlformats.org/officeDocument/2006/relationships/hyperlink" Target="http://www.novgorod.fio.ru/projects/Project1583/index.htm" TargetMode="External"/><Relationship Id="rId3" Type="http://schemas.openxmlformats.org/officeDocument/2006/relationships/styles" Target="styles.xml"/><Relationship Id="rId21" Type="http://schemas.openxmlformats.org/officeDocument/2006/relationships/hyperlink" Target="http://b23.ru/hsb9" TargetMode="External"/><Relationship Id="rId7" Type="http://schemas.openxmlformats.org/officeDocument/2006/relationships/footnotes" Target="footnotes.xml"/><Relationship Id="rId12" Type="http://schemas.openxmlformats.org/officeDocument/2006/relationships/hyperlink" Target="http://mukobg.jimdo.com/" TargetMode="External"/><Relationship Id="rId17" Type="http://schemas.openxmlformats.org/officeDocument/2006/relationships/hyperlink" Target="http://mukobg.jimdo.com/" TargetMode="External"/><Relationship Id="rId2" Type="http://schemas.openxmlformats.org/officeDocument/2006/relationships/numbering" Target="numbering.xml"/><Relationship Id="rId16" Type="http://schemas.openxmlformats.org/officeDocument/2006/relationships/hyperlink" Target="http://mukobg.jimdo.com/" TargetMode="External"/><Relationship Id="rId20" Type="http://schemas.openxmlformats.org/officeDocument/2006/relationships/hyperlink" Target="http://b23.ru/hsn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ukobg.jimdo.com/" TargetMode="External"/><Relationship Id="rId5" Type="http://schemas.openxmlformats.org/officeDocument/2006/relationships/settings" Target="settings.xml"/><Relationship Id="rId15" Type="http://schemas.openxmlformats.org/officeDocument/2006/relationships/hyperlink" Target="http://mukobg.jimdo.com/"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kombat.com.ua/stat.htm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alleng.ru/edu/saf1.ht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24081-8488-41B1-AFBD-39CC17195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3224</TotalTime>
  <Pages>27</Pages>
  <Words>7584</Words>
  <Characters>43229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dc:creator>
  <cp:keywords/>
  <dc:description/>
  <cp:lastModifiedBy>Екатерина</cp:lastModifiedBy>
  <cp:revision>32</cp:revision>
  <cp:lastPrinted>2016-11-17T06:34:00Z</cp:lastPrinted>
  <dcterms:created xsi:type="dcterms:W3CDTF">2016-06-28T06:24:00Z</dcterms:created>
  <dcterms:modified xsi:type="dcterms:W3CDTF">2018-10-30T17:02:00Z</dcterms:modified>
</cp:coreProperties>
</file>